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3"/>
        <w:keepNext w:val="0"/>
        <w:keepLines w:val="0"/>
        <w:spacing w:before="280" w:lineRule="auto"/>
        <w:rPr>
          <w:b w:val="1"/>
          <w:bCs w:val="1"/>
          <w:color w:val="000000"/>
          <w:sz w:val="26"/>
          <w:szCs w:val="26"/>
        </w:rPr>
      </w:pPr>
      <w:bookmarkStart w:colFirst="0" w:colLast="0" w:name="_knkwoalp6eii" w:id="0"/>
      <w:bookmarkEnd w:id="0"/>
      <w:r w:rsidDel="00000000" w:rsidR="00000000" w:rsidRPr="00000000">
        <w:rPr>
          <w:b w:val="1"/>
          <w:bCs w:val="1"/>
          <w:color w:val="000000"/>
          <w:sz w:val="26"/>
          <w:szCs w:val="26"/>
          <w:rtl w:val="0"/>
        </w:rPr>
        <w:t xml:space="preserve">COMUNICATO STAMPA</w:t>
      </w:r>
    </w:p>
    <w:p w:rsidR="00000000" w:rsidDel="00000000" w:rsidP="00000000" w:rsidRDefault="00000000" w:rsidRPr="00000000" w14:paraId="00000002">
      <w:pPr>
        <w:spacing w:after="240" w:before="240" w:lineRule="auto"/>
        <w:rPr>
          <w:b w:val="1"/>
          <w:bCs w:val="1"/>
        </w:rPr>
      </w:pPr>
      <w:r w:rsidDel="00000000" w:rsidR="00000000" w:rsidRPr="00000000">
        <w:rPr>
          <w:rtl w:val="0"/>
        </w:rPr>
        <w:t xml:space="preserve">​</w:t>
      </w:r>
      <w:r w:rsidDel="00000000" w:rsidR="00000000" w:rsidRPr="00000000">
        <w:rPr>
          <w:b w:val="1"/>
          <w:bCs w:val="1"/>
          <w:rtl w:val="0"/>
        </w:rPr>
        <w:t xml:space="preserve">Carimate celebra Francesco Guccini: musica, storia e la presentazione del nuovo libro "Calde le pere!" al Museo all'Aperto degli Stone Castle Studios</w:t>
      </w:r>
    </w:p>
    <w:p w:rsidR="00000000" w:rsidDel="00000000" w:rsidP="00000000" w:rsidRDefault="00000000" w:rsidRPr="00000000" w14:paraId="00000003">
      <w:pPr>
        <w:spacing w:after="240" w:before="240" w:lineRule="auto"/>
        <w:rPr/>
      </w:pPr>
      <w:r w:rsidDel="00000000" w:rsidR="00000000" w:rsidRPr="00000000">
        <w:rPr>
          <w:rtl w:val="0"/>
        </w:rPr>
        <w:t xml:space="preserve">​</w:t>
      </w:r>
      <w:r w:rsidDel="00000000" w:rsidR="00000000" w:rsidRPr="00000000">
        <w:rPr>
          <w:b w:val="1"/>
          <w:bCs w:val="1"/>
          <w:rtl w:val="0"/>
        </w:rPr>
        <w:t xml:space="preserve">CARIMATE (CO)</w:t>
      </w:r>
      <w:r w:rsidDel="00000000" w:rsidR="00000000" w:rsidRPr="00000000">
        <w:rPr>
          <w:rtl w:val="0"/>
        </w:rPr>
        <w:t xml:space="preserve"> – Il 23 settembre, alle 21, il Cortile del Torchio, in Piazza Castello a Carimate, ospiterà una speciale serata evento dedicata a Francesco Guccini. L’iniziativa segnerà un momento di grande rilievo culturale con lo svelamento della targa intitolata al cantautore, una delle 48 installazioni che compongono il Museo all'Aperto dedicato alla storia degli Stone Castle Studios.</w:t>
      </w:r>
    </w:p>
    <w:p w:rsidR="00000000" w:rsidDel="00000000" w:rsidP="00000000" w:rsidRDefault="00000000" w:rsidRPr="00000000" w14:paraId="00000004">
      <w:pPr>
        <w:spacing w:after="240" w:before="240" w:lineRule="auto"/>
        <w:rPr/>
      </w:pPr>
      <w:r w:rsidDel="00000000" w:rsidR="00000000" w:rsidRPr="00000000">
        <w:rPr>
          <w:rtl w:val="0"/>
        </w:rPr>
        <w:t xml:space="preserve">​Il legame tra il "Maestrone" e Carimate è indissolubile: proprio negli Stone Castle Studios del Castello, nel 1983, Guccini registrò e missò l'album </w:t>
      </w:r>
      <w:r w:rsidDel="00000000" w:rsidR="00000000" w:rsidRPr="00000000">
        <w:rPr>
          <w:i w:val="1"/>
          <w:iCs w:val="1"/>
          <w:rtl w:val="0"/>
        </w:rPr>
        <w:t xml:space="preserve">Guccini</w:t>
      </w:r>
      <w:r w:rsidDel="00000000" w:rsidR="00000000" w:rsidRPr="00000000">
        <w:rPr>
          <w:rtl w:val="0"/>
        </w:rPr>
        <w:t xml:space="preserve"> (contenente il celebre brano </w:t>
      </w:r>
      <w:r w:rsidDel="00000000" w:rsidR="00000000" w:rsidRPr="00000000">
        <w:rPr>
          <w:i w:val="1"/>
          <w:iCs w:val="1"/>
          <w:rtl w:val="0"/>
        </w:rPr>
        <w:t xml:space="preserve">Autogrill</w:t>
      </w:r>
      <w:r w:rsidDel="00000000" w:rsidR="00000000" w:rsidRPr="00000000">
        <w:rPr>
          <w:rtl w:val="0"/>
        </w:rPr>
        <w:t xml:space="preserve">) e nel 1984 curò il missaggio dello storico album dal vivo </w:t>
      </w:r>
      <w:r w:rsidDel="00000000" w:rsidR="00000000" w:rsidRPr="00000000">
        <w:rPr>
          <w:i w:val="1"/>
          <w:iCs w:val="1"/>
          <w:rtl w:val="0"/>
        </w:rPr>
        <w:t xml:space="preserve">Fra la via Emilia e il West</w:t>
      </w:r>
      <w:r w:rsidDel="00000000" w:rsidR="00000000" w:rsidRPr="00000000">
        <w:rPr>
          <w:rtl w:val="0"/>
        </w:rPr>
        <w:t xml:space="preserve">.</w:t>
      </w:r>
    </w:p>
    <w:p w:rsidR="00000000" w:rsidDel="00000000" w:rsidP="00000000" w:rsidRDefault="00000000" w:rsidRPr="00000000" w14:paraId="00000005">
      <w:pPr>
        <w:spacing w:after="240" w:before="240" w:lineRule="auto"/>
        <w:rPr/>
      </w:pPr>
      <w:r w:rsidDel="00000000" w:rsidR="00000000" w:rsidRPr="00000000">
        <w:rPr>
          <w:rtl w:val="0"/>
        </w:rPr>
        <w:t xml:space="preserve">​Nel corso della serata verrà inoltre presentato l'ultimo attesissimo libro di Guccini, </w:t>
      </w:r>
      <w:r w:rsidDel="00000000" w:rsidR="00000000" w:rsidRPr="00000000">
        <w:rPr>
          <w:i w:val="1"/>
          <w:iCs w:val="1"/>
          <w:rtl w:val="0"/>
        </w:rPr>
        <w:t xml:space="preserve">“Calde le pere! Storia di un fiume e di una integerrima fanciulla”</w:t>
      </w:r>
      <w:r w:rsidDel="00000000" w:rsidR="00000000" w:rsidRPr="00000000">
        <w:rPr>
          <w:rtl w:val="0"/>
        </w:rPr>
        <w:t xml:space="preserve">, fresco di stampa per Giunti Editore. Per l'occasione, la </w:t>
      </w:r>
      <w:r w:rsidDel="00000000" w:rsidR="00000000" w:rsidRPr="00000000">
        <w:rPr>
          <w:b w:val="1"/>
          <w:bCs w:val="1"/>
          <w:rtl w:val="0"/>
        </w:rPr>
        <w:t xml:space="preserve">Libreria Giunti al Punto</w:t>
      </w:r>
      <w:r w:rsidDel="00000000" w:rsidR="00000000" w:rsidRPr="00000000">
        <w:rPr>
          <w:rtl w:val="0"/>
        </w:rPr>
        <w:t xml:space="preserve"> del centro commerciale di via Europa a Cantù allestirà uno spazio speciale dedicato, dove sarà possibile acquistare la nuova opera e riscoprire le altre opere letterarie di Guccini.</w:t>
      </w:r>
    </w:p>
    <w:p w:rsidR="00000000" w:rsidDel="00000000" w:rsidP="00000000" w:rsidRDefault="00000000" w:rsidRPr="00000000" w14:paraId="00000006">
      <w:pPr>
        <w:spacing w:after="240" w:before="240" w:lineRule="auto"/>
        <w:rPr/>
      </w:pPr>
      <w:r w:rsidDel="00000000" w:rsidR="00000000" w:rsidRPr="00000000">
        <w:rPr>
          <w:rtl w:val="0"/>
        </w:rPr>
        <w:t xml:space="preserve">​L'incontro, organizzato dalla Pro Loco Carimate con il patrocinio del Comune, vedrà la partecipazione di tre ospiti d'eccezione:</w:t>
      </w:r>
    </w:p>
    <w:p w:rsidR="00000000" w:rsidDel="00000000" w:rsidP="00000000" w:rsidRDefault="00000000" w:rsidRPr="00000000" w14:paraId="00000007">
      <w:pPr>
        <w:numPr>
          <w:ilvl w:val="0"/>
          <w:numId w:val="1"/>
        </w:numPr>
        <w:spacing w:after="0" w:afterAutospacing="0" w:before="240" w:lineRule="auto"/>
        <w:ind w:left="720" w:hanging="360"/>
      </w:pPr>
      <w:r w:rsidDel="00000000" w:rsidR="00000000" w:rsidRPr="00000000">
        <w:rPr>
          <w:rtl w:val="0"/>
        </w:rPr>
        <w:t xml:space="preserve">​</w:t>
      </w:r>
      <w:r w:rsidDel="00000000" w:rsidR="00000000" w:rsidRPr="00000000">
        <w:rPr>
          <w:b w:val="1"/>
          <w:bCs w:val="1"/>
          <w:rtl w:val="0"/>
        </w:rPr>
        <w:t xml:space="preserve">Alessio Brunialti</w:t>
      </w:r>
      <w:r w:rsidDel="00000000" w:rsidR="00000000" w:rsidRPr="00000000">
        <w:rPr>
          <w:rtl w:val="0"/>
        </w:rPr>
        <w:t xml:space="preserve">, giornalista de </w:t>
      </w:r>
      <w:r w:rsidDel="00000000" w:rsidR="00000000" w:rsidRPr="00000000">
        <w:rPr>
          <w:i w:val="1"/>
          <w:iCs w:val="1"/>
          <w:rtl w:val="0"/>
        </w:rPr>
        <w:t xml:space="preserve">La Provincia</w:t>
      </w:r>
      <w:r w:rsidDel="00000000" w:rsidR="00000000" w:rsidRPr="00000000">
        <w:rPr>
          <w:rtl w:val="0"/>
        </w:rPr>
        <w:t xml:space="preserve"> (Cultura e Spettacoli) ed eclettico artista, omaggerà il cantautore eseguendo dal vivo alla chitarra alcuni dei suoi brani più rappresentativi.</w:t>
      </w:r>
    </w:p>
    <w:p w:rsidR="00000000" w:rsidDel="00000000" w:rsidP="00000000" w:rsidRDefault="00000000" w:rsidRPr="00000000" w14:paraId="00000008">
      <w:pPr>
        <w:numPr>
          <w:ilvl w:val="0"/>
          <w:numId w:val="1"/>
        </w:numPr>
        <w:spacing w:after="0" w:afterAutospacing="0" w:before="0" w:beforeAutospacing="0" w:lineRule="auto"/>
        <w:ind w:left="720" w:hanging="360"/>
      </w:pPr>
      <w:r w:rsidDel="00000000" w:rsidR="00000000" w:rsidRPr="00000000">
        <w:rPr>
          <w:rtl w:val="0"/>
        </w:rPr>
        <w:t xml:space="preserve">​</w:t>
      </w:r>
      <w:r w:rsidDel="00000000" w:rsidR="00000000" w:rsidRPr="00000000">
        <w:rPr>
          <w:b w:val="1"/>
          <w:bCs w:val="1"/>
          <w:rtl w:val="0"/>
        </w:rPr>
        <w:t xml:space="preserve">Manuel De Rosa</w:t>
      </w:r>
      <w:r w:rsidDel="00000000" w:rsidR="00000000" w:rsidRPr="00000000">
        <w:rPr>
          <w:rtl w:val="0"/>
        </w:rPr>
        <w:t xml:space="preserve">, figlio del leggendario sound engineer Ezio De Rosa,  regalerà ricordi personali per testimoniare la lunga collaborazione e l'amicizia tra suo padre e Guccini.</w:t>
      </w:r>
    </w:p>
    <w:p w:rsidR="00000000" w:rsidDel="00000000" w:rsidP="00000000" w:rsidRDefault="00000000" w:rsidRPr="00000000" w14:paraId="00000009">
      <w:pPr>
        <w:numPr>
          <w:ilvl w:val="0"/>
          <w:numId w:val="1"/>
        </w:numPr>
        <w:spacing w:after="240" w:before="0" w:beforeAutospacing="0" w:lineRule="auto"/>
        <w:ind w:left="720" w:hanging="360"/>
      </w:pPr>
      <w:r w:rsidDel="00000000" w:rsidR="00000000" w:rsidRPr="00000000">
        <w:rPr>
          <w:b w:val="1"/>
          <w:bCs w:val="1"/>
          <w:rtl w:val="0"/>
        </w:rPr>
        <w:t xml:space="preserve">Laura Bianchi,</w:t>
      </w:r>
      <w:r w:rsidDel="00000000" w:rsidR="00000000" w:rsidRPr="00000000">
        <w:rPr>
          <w:rtl w:val="0"/>
        </w:rPr>
        <w:t xml:space="preserve"> docente e giornalista, parlerà di Guccini scrittore </w:t>
      </w:r>
    </w:p>
    <w:p w:rsidR="00000000" w:rsidDel="00000000" w:rsidP="00000000" w:rsidRDefault="00000000" w:rsidRPr="00000000" w14:paraId="0000000A">
      <w:pPr>
        <w:spacing w:after="240" w:before="240" w:lineRule="auto"/>
        <w:rPr>
          <w:b w:val="1"/>
          <w:bCs w:val="1"/>
        </w:rPr>
      </w:pPr>
      <w:r w:rsidDel="00000000" w:rsidR="00000000" w:rsidRPr="00000000">
        <w:rPr>
          <w:rtl w:val="0"/>
        </w:rPr>
        <w:t xml:space="preserve">​</w:t>
      </w:r>
      <w:r w:rsidDel="00000000" w:rsidR="00000000" w:rsidRPr="00000000">
        <w:rPr>
          <w:b w:val="1"/>
          <w:bCs w:val="1"/>
          <w:rtl w:val="0"/>
        </w:rPr>
        <w:t xml:space="preserve">Dettagli dell'evento:</w:t>
      </w:r>
    </w:p>
    <w:p w:rsidR="00000000" w:rsidDel="00000000" w:rsidP="00000000" w:rsidRDefault="00000000" w:rsidRPr="00000000" w14:paraId="0000000B">
      <w:pPr>
        <w:numPr>
          <w:ilvl w:val="0"/>
          <w:numId w:val="2"/>
        </w:numPr>
        <w:spacing w:after="0" w:afterAutospacing="0" w:before="240" w:lineRule="auto"/>
        <w:ind w:left="720" w:hanging="360"/>
      </w:pPr>
      <w:r w:rsidDel="00000000" w:rsidR="00000000" w:rsidRPr="00000000">
        <w:rPr>
          <w:rtl w:val="0"/>
        </w:rPr>
        <w:t xml:space="preserve">​</w:t>
      </w:r>
      <w:r w:rsidDel="00000000" w:rsidR="00000000" w:rsidRPr="00000000">
        <w:rPr>
          <w:b w:val="1"/>
          <w:bCs w:val="1"/>
          <w:rtl w:val="0"/>
        </w:rPr>
        <w:t xml:space="preserve">Data:</w:t>
      </w:r>
      <w:r w:rsidDel="00000000" w:rsidR="00000000" w:rsidRPr="00000000">
        <w:rPr>
          <w:rtl w:val="0"/>
        </w:rPr>
        <w:t xml:space="preserve"> 23 settembre</w:t>
      </w:r>
    </w:p>
    <w:p w:rsidR="00000000" w:rsidDel="00000000" w:rsidP="00000000" w:rsidRDefault="00000000" w:rsidRPr="00000000" w14:paraId="0000000C">
      <w:pPr>
        <w:numPr>
          <w:ilvl w:val="0"/>
          <w:numId w:val="2"/>
        </w:numPr>
        <w:spacing w:after="0" w:afterAutospacing="0" w:before="0" w:beforeAutospacing="0" w:lineRule="auto"/>
        <w:ind w:left="720" w:hanging="360"/>
      </w:pPr>
      <w:r w:rsidDel="00000000" w:rsidR="00000000" w:rsidRPr="00000000">
        <w:rPr>
          <w:rtl w:val="0"/>
        </w:rPr>
        <w:t xml:space="preserve">​</w:t>
      </w:r>
      <w:r w:rsidDel="00000000" w:rsidR="00000000" w:rsidRPr="00000000">
        <w:rPr>
          <w:b w:val="1"/>
          <w:bCs w:val="1"/>
          <w:rtl w:val="0"/>
        </w:rPr>
        <w:t xml:space="preserve">Ora:</w:t>
      </w:r>
      <w:r w:rsidDel="00000000" w:rsidR="00000000" w:rsidRPr="00000000">
        <w:rPr>
          <w:rtl w:val="0"/>
        </w:rPr>
        <w:t xml:space="preserve"> 21</w:t>
      </w:r>
    </w:p>
    <w:p w:rsidR="00000000" w:rsidDel="00000000" w:rsidP="00000000" w:rsidRDefault="00000000" w:rsidRPr="00000000" w14:paraId="0000000D">
      <w:pPr>
        <w:numPr>
          <w:ilvl w:val="0"/>
          <w:numId w:val="2"/>
        </w:numPr>
        <w:spacing w:after="0" w:afterAutospacing="0" w:before="0" w:beforeAutospacing="0" w:lineRule="auto"/>
        <w:ind w:left="720" w:hanging="360"/>
      </w:pPr>
      <w:r w:rsidDel="00000000" w:rsidR="00000000" w:rsidRPr="00000000">
        <w:rPr>
          <w:rtl w:val="0"/>
        </w:rPr>
        <w:t xml:space="preserve">​</w:t>
      </w:r>
      <w:r w:rsidDel="00000000" w:rsidR="00000000" w:rsidRPr="00000000">
        <w:rPr>
          <w:b w:val="1"/>
          <w:bCs w:val="1"/>
          <w:rtl w:val="0"/>
        </w:rPr>
        <w:t xml:space="preserve">Luogo:</w:t>
      </w:r>
      <w:r w:rsidDel="00000000" w:rsidR="00000000" w:rsidRPr="00000000">
        <w:rPr>
          <w:rtl w:val="0"/>
        </w:rPr>
        <w:t xml:space="preserve"> Cortile del Torchio, Piazza Castello, Carimate (CO)</w:t>
      </w:r>
    </w:p>
    <w:p w:rsidR="00000000" w:rsidDel="00000000" w:rsidP="00000000" w:rsidRDefault="00000000" w:rsidRPr="00000000" w14:paraId="0000000E">
      <w:pPr>
        <w:numPr>
          <w:ilvl w:val="0"/>
          <w:numId w:val="2"/>
        </w:numPr>
        <w:spacing w:after="240" w:before="0" w:beforeAutospacing="0" w:lineRule="auto"/>
        <w:ind w:left="720" w:hanging="360"/>
      </w:pPr>
      <w:r w:rsidDel="00000000" w:rsidR="00000000" w:rsidRPr="00000000">
        <w:rPr>
          <w:rtl w:val="0"/>
        </w:rPr>
        <w:t xml:space="preserve">​</w:t>
      </w:r>
      <w:r w:rsidDel="00000000" w:rsidR="00000000" w:rsidRPr="00000000">
        <w:rPr>
          <w:b w:val="1"/>
          <w:bCs w:val="1"/>
          <w:rtl w:val="0"/>
        </w:rPr>
        <w:t xml:space="preserve">Ingresso:</w:t>
      </w:r>
      <w:r w:rsidDel="00000000" w:rsidR="00000000" w:rsidRPr="00000000">
        <w:rPr>
          <w:rtl w:val="0"/>
        </w:rPr>
        <w:t xml:space="preserve"> Libero</w:t>
      </w:r>
    </w:p>
    <w:p w:rsidR="00000000" w:rsidDel="00000000" w:rsidP="00000000" w:rsidRDefault="00000000" w:rsidRPr="00000000" w14:paraId="0000000F">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it"/>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