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FBE1C" w14:textId="40AA3D04" w:rsidR="002035C9" w:rsidRDefault="00D9076B">
      <w:r>
        <w:t>ELENCO BENEFICIARI CARTA DEDICATA  A 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06"/>
        <w:gridCol w:w="1631"/>
        <w:gridCol w:w="3386"/>
      </w:tblGrid>
      <w:tr w:rsidR="00D9076B" w14:paraId="4A391DF4" w14:textId="77777777" w:rsidTr="007E613C">
        <w:tc>
          <w:tcPr>
            <w:tcW w:w="2306" w:type="dxa"/>
          </w:tcPr>
          <w:p w14:paraId="19001B28" w14:textId="77777777" w:rsidR="00D9076B" w:rsidRDefault="00D9076B"/>
          <w:p w14:paraId="10DCF678" w14:textId="117D8FBE" w:rsidR="00D9076B" w:rsidRDefault="00D9076B">
            <w:r>
              <w:t>NUMERO PRATICA</w:t>
            </w:r>
          </w:p>
          <w:p w14:paraId="3CB1EFDB" w14:textId="766F9882" w:rsidR="00D9076B" w:rsidRDefault="00D9076B"/>
        </w:tc>
        <w:tc>
          <w:tcPr>
            <w:tcW w:w="1631" w:type="dxa"/>
          </w:tcPr>
          <w:p w14:paraId="224F16CD" w14:textId="77777777" w:rsidR="00D9076B" w:rsidRDefault="00D9076B"/>
          <w:p w14:paraId="2AB36F7E" w14:textId="77777777" w:rsidR="00D9076B" w:rsidRDefault="00D9076B">
            <w:r>
              <w:t>POSIZIONE GRADUATORIA</w:t>
            </w:r>
          </w:p>
          <w:p w14:paraId="114B8824" w14:textId="27527B40" w:rsidR="00D9076B" w:rsidRDefault="00D9076B"/>
        </w:tc>
        <w:tc>
          <w:tcPr>
            <w:tcW w:w="3386" w:type="dxa"/>
          </w:tcPr>
          <w:p w14:paraId="7A7E285D" w14:textId="77777777" w:rsidR="00D9076B" w:rsidRDefault="00D9076B"/>
          <w:p w14:paraId="19B28FEB" w14:textId="17D8FD67" w:rsidR="00D9076B" w:rsidRDefault="00D9076B">
            <w:r>
              <w:t>PROTOCOLLO DSU</w:t>
            </w:r>
          </w:p>
        </w:tc>
      </w:tr>
      <w:tr w:rsidR="00D9076B" w:rsidRPr="002035C9" w14:paraId="390FB308" w14:textId="77777777" w:rsidTr="002E7276">
        <w:tc>
          <w:tcPr>
            <w:tcW w:w="2306" w:type="dxa"/>
            <w:vAlign w:val="bottom"/>
          </w:tcPr>
          <w:p w14:paraId="0C3EE818" w14:textId="446F09F0" w:rsidR="00D9076B" w:rsidRPr="002035C9" w:rsidRDefault="00D9076B" w:rsidP="00D9076B">
            <w:pPr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15144995</w:t>
            </w:r>
          </w:p>
        </w:tc>
        <w:tc>
          <w:tcPr>
            <w:tcW w:w="1631" w:type="dxa"/>
            <w:vAlign w:val="bottom"/>
          </w:tcPr>
          <w:p w14:paraId="645A9B03" w14:textId="0441EACC" w:rsidR="00D9076B" w:rsidRPr="002035C9" w:rsidRDefault="00D9076B" w:rsidP="00D9076B">
            <w:pPr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1</w:t>
            </w:r>
          </w:p>
        </w:tc>
        <w:tc>
          <w:tcPr>
            <w:tcW w:w="3386" w:type="dxa"/>
            <w:vAlign w:val="bottom"/>
          </w:tcPr>
          <w:p w14:paraId="02F9A812" w14:textId="4CCB4032" w:rsidR="00D9076B" w:rsidRPr="002035C9" w:rsidRDefault="00D9076B" w:rsidP="00D9076B">
            <w:pPr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INPS-ISEE-2025-09933904X-00</w:t>
            </w:r>
          </w:p>
        </w:tc>
      </w:tr>
      <w:tr w:rsidR="00D9076B" w:rsidRPr="002035C9" w14:paraId="2758FDA0" w14:textId="77777777" w:rsidTr="002E7276">
        <w:tc>
          <w:tcPr>
            <w:tcW w:w="2306" w:type="dxa"/>
            <w:vAlign w:val="bottom"/>
          </w:tcPr>
          <w:p w14:paraId="2A540F1A" w14:textId="24B47276" w:rsidR="00D9076B" w:rsidRPr="002035C9" w:rsidRDefault="00D9076B" w:rsidP="00D9076B">
            <w:pPr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15145506</w:t>
            </w:r>
          </w:p>
        </w:tc>
        <w:tc>
          <w:tcPr>
            <w:tcW w:w="1631" w:type="dxa"/>
            <w:vAlign w:val="bottom"/>
          </w:tcPr>
          <w:p w14:paraId="75D42013" w14:textId="7D207CB9" w:rsidR="00D9076B" w:rsidRPr="002035C9" w:rsidRDefault="00D9076B" w:rsidP="00D9076B">
            <w:pPr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2</w:t>
            </w:r>
          </w:p>
        </w:tc>
        <w:tc>
          <w:tcPr>
            <w:tcW w:w="3386" w:type="dxa"/>
            <w:vAlign w:val="bottom"/>
          </w:tcPr>
          <w:p w14:paraId="65DF6B9E" w14:textId="13BA48FB" w:rsidR="00D9076B" w:rsidRPr="002035C9" w:rsidRDefault="00D9076B" w:rsidP="00D9076B">
            <w:pPr>
              <w:rPr>
                <w:b/>
                <w:bCs/>
              </w:rPr>
            </w:pPr>
            <w:r>
              <w:rPr>
                <w:rFonts w:ascii="Aptos Narrow" w:hAnsi="Aptos Narrow"/>
                <w:color w:val="000000"/>
              </w:rPr>
              <w:t>INPS-ISEE-2025-05811934E-00</w:t>
            </w:r>
          </w:p>
        </w:tc>
      </w:tr>
      <w:tr w:rsidR="00D9076B" w14:paraId="40339B9E" w14:textId="77777777" w:rsidTr="002E7276">
        <w:tc>
          <w:tcPr>
            <w:tcW w:w="2306" w:type="dxa"/>
            <w:vAlign w:val="bottom"/>
          </w:tcPr>
          <w:p w14:paraId="1C06B686" w14:textId="1238FE9B" w:rsidR="00D9076B" w:rsidRDefault="00D9076B" w:rsidP="00D9076B">
            <w:r>
              <w:rPr>
                <w:rFonts w:ascii="Aptos Narrow" w:hAnsi="Aptos Narrow"/>
                <w:color w:val="000000"/>
              </w:rPr>
              <w:t>15145136</w:t>
            </w:r>
          </w:p>
        </w:tc>
        <w:tc>
          <w:tcPr>
            <w:tcW w:w="1631" w:type="dxa"/>
            <w:vAlign w:val="bottom"/>
          </w:tcPr>
          <w:p w14:paraId="4894EC86" w14:textId="402C38C2" w:rsidR="00D9076B" w:rsidRDefault="00D9076B" w:rsidP="00D9076B">
            <w:r>
              <w:rPr>
                <w:rFonts w:ascii="Aptos Narrow" w:hAnsi="Aptos Narrow"/>
                <w:color w:val="000000"/>
              </w:rPr>
              <w:t>3</w:t>
            </w:r>
          </w:p>
        </w:tc>
        <w:tc>
          <w:tcPr>
            <w:tcW w:w="3386" w:type="dxa"/>
            <w:vAlign w:val="bottom"/>
          </w:tcPr>
          <w:p w14:paraId="1442B337" w14:textId="33DC98DB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INPS-ISEE-2025-01867260Q-00</w:t>
            </w:r>
          </w:p>
        </w:tc>
      </w:tr>
      <w:tr w:rsidR="00D9076B" w14:paraId="28A19066" w14:textId="77777777" w:rsidTr="002E7276">
        <w:tc>
          <w:tcPr>
            <w:tcW w:w="2306" w:type="dxa"/>
            <w:vAlign w:val="bottom"/>
          </w:tcPr>
          <w:p w14:paraId="16E5CFB9" w14:textId="31DC29FC" w:rsidR="00D9076B" w:rsidRDefault="00D9076B" w:rsidP="00D9076B">
            <w:r>
              <w:rPr>
                <w:rFonts w:ascii="Aptos Narrow" w:hAnsi="Aptos Narrow"/>
                <w:color w:val="000000"/>
              </w:rPr>
              <w:t>15145128</w:t>
            </w:r>
          </w:p>
        </w:tc>
        <w:tc>
          <w:tcPr>
            <w:tcW w:w="1631" w:type="dxa"/>
            <w:vAlign w:val="bottom"/>
          </w:tcPr>
          <w:p w14:paraId="095E9F16" w14:textId="7B8A370D" w:rsidR="00D9076B" w:rsidRDefault="00D9076B" w:rsidP="00D9076B">
            <w:r>
              <w:rPr>
                <w:rFonts w:ascii="Aptos Narrow" w:hAnsi="Aptos Narrow"/>
                <w:color w:val="000000"/>
              </w:rPr>
              <w:t>4</w:t>
            </w:r>
          </w:p>
        </w:tc>
        <w:tc>
          <w:tcPr>
            <w:tcW w:w="3386" w:type="dxa"/>
            <w:vAlign w:val="bottom"/>
          </w:tcPr>
          <w:p w14:paraId="0E09CF49" w14:textId="3E02176B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INPS-ISEE-2025-10153105K-00</w:t>
            </w:r>
          </w:p>
        </w:tc>
      </w:tr>
      <w:tr w:rsidR="00D9076B" w14:paraId="1B38AB1A" w14:textId="77777777" w:rsidTr="002E7276">
        <w:tc>
          <w:tcPr>
            <w:tcW w:w="2306" w:type="dxa"/>
            <w:vAlign w:val="bottom"/>
          </w:tcPr>
          <w:p w14:paraId="592D5A9E" w14:textId="44A37C05" w:rsidR="00D9076B" w:rsidRDefault="00D9076B" w:rsidP="00D9076B">
            <w:r>
              <w:rPr>
                <w:rFonts w:ascii="Aptos Narrow" w:hAnsi="Aptos Narrow"/>
                <w:color w:val="000000"/>
              </w:rPr>
              <w:t>15145280</w:t>
            </w:r>
          </w:p>
        </w:tc>
        <w:tc>
          <w:tcPr>
            <w:tcW w:w="1631" w:type="dxa"/>
            <w:vAlign w:val="bottom"/>
          </w:tcPr>
          <w:p w14:paraId="3BFA36C4" w14:textId="006EDFFE" w:rsidR="00D9076B" w:rsidRDefault="00D9076B" w:rsidP="00D9076B">
            <w:r>
              <w:rPr>
                <w:rFonts w:ascii="Aptos Narrow" w:hAnsi="Aptos Narrow"/>
                <w:color w:val="000000"/>
              </w:rPr>
              <w:t>5</w:t>
            </w:r>
          </w:p>
        </w:tc>
        <w:tc>
          <w:tcPr>
            <w:tcW w:w="3386" w:type="dxa"/>
            <w:vAlign w:val="bottom"/>
          </w:tcPr>
          <w:p w14:paraId="0913CF1A" w14:textId="202D93AC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INPS-ISEE-2025-04930810G-00</w:t>
            </w:r>
          </w:p>
        </w:tc>
      </w:tr>
      <w:tr w:rsidR="00D9076B" w14:paraId="6BEF9C75" w14:textId="77777777" w:rsidTr="002E7276">
        <w:tc>
          <w:tcPr>
            <w:tcW w:w="2306" w:type="dxa"/>
            <w:vAlign w:val="bottom"/>
          </w:tcPr>
          <w:p w14:paraId="6808D152" w14:textId="0E25362C" w:rsidR="00D9076B" w:rsidRDefault="00D9076B" w:rsidP="00D9076B">
            <w:r>
              <w:rPr>
                <w:rFonts w:ascii="Aptos Narrow" w:hAnsi="Aptos Narrow"/>
                <w:color w:val="000000"/>
              </w:rPr>
              <w:t>15145063</w:t>
            </w:r>
          </w:p>
        </w:tc>
        <w:tc>
          <w:tcPr>
            <w:tcW w:w="1631" w:type="dxa"/>
            <w:vAlign w:val="bottom"/>
          </w:tcPr>
          <w:p w14:paraId="35531E91" w14:textId="3893C6E6" w:rsidR="00D9076B" w:rsidRDefault="00D9076B" w:rsidP="00D9076B">
            <w:r>
              <w:rPr>
                <w:rFonts w:ascii="Aptos Narrow" w:hAnsi="Aptos Narrow"/>
                <w:color w:val="000000"/>
              </w:rPr>
              <w:t>6</w:t>
            </w:r>
          </w:p>
        </w:tc>
        <w:tc>
          <w:tcPr>
            <w:tcW w:w="3386" w:type="dxa"/>
            <w:vAlign w:val="bottom"/>
          </w:tcPr>
          <w:p w14:paraId="50C86A1B" w14:textId="484DE28D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INPS-ISEE-2025-07197179Y-00</w:t>
            </w:r>
          </w:p>
        </w:tc>
      </w:tr>
      <w:tr w:rsidR="00D9076B" w14:paraId="0B145848" w14:textId="77777777" w:rsidTr="002E7276">
        <w:tc>
          <w:tcPr>
            <w:tcW w:w="2306" w:type="dxa"/>
            <w:vAlign w:val="bottom"/>
          </w:tcPr>
          <w:p w14:paraId="625223C5" w14:textId="2E690DBF" w:rsidR="00D9076B" w:rsidRDefault="00D9076B" w:rsidP="00D9076B">
            <w:r>
              <w:rPr>
                <w:rFonts w:ascii="Aptos Narrow" w:hAnsi="Aptos Narrow"/>
                <w:color w:val="000000"/>
              </w:rPr>
              <w:t>15145665</w:t>
            </w:r>
          </w:p>
        </w:tc>
        <w:tc>
          <w:tcPr>
            <w:tcW w:w="1631" w:type="dxa"/>
            <w:vAlign w:val="bottom"/>
          </w:tcPr>
          <w:p w14:paraId="043332BB" w14:textId="1842452B" w:rsidR="00D9076B" w:rsidRDefault="00D9076B" w:rsidP="00D9076B">
            <w:r>
              <w:rPr>
                <w:rFonts w:ascii="Aptos Narrow" w:hAnsi="Aptos Narrow"/>
                <w:color w:val="000000"/>
              </w:rPr>
              <w:t>7</w:t>
            </w:r>
          </w:p>
        </w:tc>
        <w:tc>
          <w:tcPr>
            <w:tcW w:w="3386" w:type="dxa"/>
            <w:vAlign w:val="bottom"/>
          </w:tcPr>
          <w:p w14:paraId="3B2DF492" w14:textId="64DD9628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INPS-ISEE-2025-07546987J-00</w:t>
            </w:r>
          </w:p>
        </w:tc>
      </w:tr>
      <w:tr w:rsidR="00D9076B" w14:paraId="15A89A27" w14:textId="77777777" w:rsidTr="002E7276">
        <w:tc>
          <w:tcPr>
            <w:tcW w:w="2306" w:type="dxa"/>
            <w:vAlign w:val="bottom"/>
          </w:tcPr>
          <w:p w14:paraId="268B733C" w14:textId="4EB8A037" w:rsidR="00D9076B" w:rsidRDefault="00D9076B" w:rsidP="00D9076B">
            <w:r>
              <w:rPr>
                <w:rFonts w:ascii="Aptos Narrow" w:hAnsi="Aptos Narrow"/>
                <w:color w:val="000000"/>
              </w:rPr>
              <w:t>15145317</w:t>
            </w:r>
          </w:p>
        </w:tc>
        <w:tc>
          <w:tcPr>
            <w:tcW w:w="1631" w:type="dxa"/>
            <w:vAlign w:val="bottom"/>
          </w:tcPr>
          <w:p w14:paraId="4ED09DA9" w14:textId="416438DF" w:rsidR="00D9076B" w:rsidRDefault="00D9076B" w:rsidP="00D9076B">
            <w:r>
              <w:rPr>
                <w:rFonts w:ascii="Aptos Narrow" w:hAnsi="Aptos Narrow"/>
                <w:color w:val="000000"/>
              </w:rPr>
              <w:t>8</w:t>
            </w:r>
          </w:p>
        </w:tc>
        <w:tc>
          <w:tcPr>
            <w:tcW w:w="3386" w:type="dxa"/>
            <w:vAlign w:val="bottom"/>
          </w:tcPr>
          <w:p w14:paraId="343D4692" w14:textId="710CC88F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INPS-ISEE-2025-07714911Q-00</w:t>
            </w:r>
          </w:p>
        </w:tc>
      </w:tr>
      <w:tr w:rsidR="00D9076B" w14:paraId="2E3294C9" w14:textId="77777777" w:rsidTr="002E7276">
        <w:tc>
          <w:tcPr>
            <w:tcW w:w="2306" w:type="dxa"/>
            <w:vAlign w:val="bottom"/>
          </w:tcPr>
          <w:p w14:paraId="002E76FB" w14:textId="0ED9D609" w:rsidR="00D9076B" w:rsidRDefault="00D9076B" w:rsidP="00D9076B">
            <w:r>
              <w:rPr>
                <w:rFonts w:ascii="Aptos Narrow" w:hAnsi="Aptos Narrow"/>
                <w:color w:val="000000"/>
              </w:rPr>
              <w:t>15145119</w:t>
            </w:r>
          </w:p>
        </w:tc>
        <w:tc>
          <w:tcPr>
            <w:tcW w:w="1631" w:type="dxa"/>
            <w:vAlign w:val="bottom"/>
          </w:tcPr>
          <w:p w14:paraId="11972020" w14:textId="3CE689F8" w:rsidR="00D9076B" w:rsidRDefault="00D9076B" w:rsidP="00D9076B">
            <w:r>
              <w:rPr>
                <w:rFonts w:ascii="Aptos Narrow" w:hAnsi="Aptos Narrow"/>
                <w:color w:val="000000"/>
              </w:rPr>
              <w:t>9</w:t>
            </w:r>
          </w:p>
        </w:tc>
        <w:tc>
          <w:tcPr>
            <w:tcW w:w="3386" w:type="dxa"/>
            <w:vAlign w:val="bottom"/>
          </w:tcPr>
          <w:p w14:paraId="6DB83428" w14:textId="7D7CE934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INPS-ISEE-2025-03632186N-00</w:t>
            </w:r>
          </w:p>
        </w:tc>
      </w:tr>
      <w:tr w:rsidR="00D9076B" w14:paraId="49BD0E46" w14:textId="77777777" w:rsidTr="002E7276">
        <w:tc>
          <w:tcPr>
            <w:tcW w:w="2306" w:type="dxa"/>
            <w:vAlign w:val="bottom"/>
          </w:tcPr>
          <w:p w14:paraId="6582B896" w14:textId="2C0A07F0" w:rsidR="00D9076B" w:rsidRDefault="00D9076B" w:rsidP="00D9076B">
            <w:r>
              <w:rPr>
                <w:rFonts w:ascii="Aptos Narrow" w:hAnsi="Aptos Narrow"/>
                <w:color w:val="000000"/>
              </w:rPr>
              <w:t>15145581</w:t>
            </w:r>
          </w:p>
        </w:tc>
        <w:tc>
          <w:tcPr>
            <w:tcW w:w="1631" w:type="dxa"/>
            <w:vAlign w:val="bottom"/>
          </w:tcPr>
          <w:p w14:paraId="62F03CF7" w14:textId="7347C974" w:rsidR="00D9076B" w:rsidRDefault="00D9076B" w:rsidP="00D9076B">
            <w:r>
              <w:rPr>
                <w:rFonts w:ascii="Aptos Narrow" w:hAnsi="Aptos Narrow"/>
                <w:color w:val="000000"/>
              </w:rPr>
              <w:t>10</w:t>
            </w:r>
          </w:p>
        </w:tc>
        <w:tc>
          <w:tcPr>
            <w:tcW w:w="3386" w:type="dxa"/>
            <w:vAlign w:val="bottom"/>
          </w:tcPr>
          <w:p w14:paraId="355FADD7" w14:textId="1F3F6A3A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INPS-ISEE-2025-03613265P-00</w:t>
            </w:r>
          </w:p>
        </w:tc>
      </w:tr>
      <w:tr w:rsidR="00D9076B" w14:paraId="219AA527" w14:textId="77777777" w:rsidTr="002E7276">
        <w:tc>
          <w:tcPr>
            <w:tcW w:w="2306" w:type="dxa"/>
            <w:vAlign w:val="bottom"/>
          </w:tcPr>
          <w:p w14:paraId="74D97702" w14:textId="6D6A5AC4" w:rsidR="00D9076B" w:rsidRDefault="00D9076B" w:rsidP="00D9076B">
            <w:r>
              <w:rPr>
                <w:rFonts w:ascii="Aptos Narrow" w:hAnsi="Aptos Narrow"/>
                <w:color w:val="000000"/>
              </w:rPr>
              <w:t>15145730</w:t>
            </w:r>
          </w:p>
        </w:tc>
        <w:tc>
          <w:tcPr>
            <w:tcW w:w="1631" w:type="dxa"/>
            <w:vAlign w:val="bottom"/>
          </w:tcPr>
          <w:p w14:paraId="55B770ED" w14:textId="24086998" w:rsidR="00D9076B" w:rsidRDefault="00D9076B" w:rsidP="00D9076B">
            <w:r>
              <w:rPr>
                <w:rFonts w:ascii="Aptos Narrow" w:hAnsi="Aptos Narrow"/>
                <w:color w:val="000000"/>
              </w:rPr>
              <w:t>11</w:t>
            </w:r>
          </w:p>
        </w:tc>
        <w:tc>
          <w:tcPr>
            <w:tcW w:w="3386" w:type="dxa"/>
            <w:vAlign w:val="bottom"/>
          </w:tcPr>
          <w:p w14:paraId="79740ED5" w14:textId="1204556B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INPS-ISEE-2025-07422521D-00</w:t>
            </w:r>
          </w:p>
        </w:tc>
      </w:tr>
      <w:tr w:rsidR="00D9076B" w14:paraId="24EBDA5B" w14:textId="77777777" w:rsidTr="002E7276">
        <w:tc>
          <w:tcPr>
            <w:tcW w:w="2306" w:type="dxa"/>
            <w:vAlign w:val="bottom"/>
          </w:tcPr>
          <w:p w14:paraId="44BE838A" w14:textId="550C65DB" w:rsidR="00D9076B" w:rsidRDefault="00D9076B" w:rsidP="00D9076B">
            <w:r>
              <w:rPr>
                <w:rFonts w:ascii="Aptos Narrow" w:hAnsi="Aptos Narrow"/>
                <w:color w:val="000000"/>
              </w:rPr>
              <w:t>15145498</w:t>
            </w:r>
          </w:p>
        </w:tc>
        <w:tc>
          <w:tcPr>
            <w:tcW w:w="1631" w:type="dxa"/>
            <w:vAlign w:val="bottom"/>
          </w:tcPr>
          <w:p w14:paraId="5BC90BB7" w14:textId="71C7A8D5" w:rsidR="00D9076B" w:rsidRDefault="00D9076B" w:rsidP="00D9076B">
            <w:r>
              <w:rPr>
                <w:rFonts w:ascii="Aptos Narrow" w:hAnsi="Aptos Narrow"/>
                <w:color w:val="000000"/>
              </w:rPr>
              <w:t>12</w:t>
            </w:r>
          </w:p>
        </w:tc>
        <w:tc>
          <w:tcPr>
            <w:tcW w:w="3386" w:type="dxa"/>
            <w:vAlign w:val="bottom"/>
          </w:tcPr>
          <w:p w14:paraId="4AD3495E" w14:textId="7C830686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INPS-ISEE-2025-02698067I-00</w:t>
            </w:r>
          </w:p>
        </w:tc>
      </w:tr>
      <w:tr w:rsidR="00D9076B" w14:paraId="4FF7A50E" w14:textId="77777777" w:rsidTr="002E7276">
        <w:tc>
          <w:tcPr>
            <w:tcW w:w="2306" w:type="dxa"/>
            <w:vAlign w:val="bottom"/>
          </w:tcPr>
          <w:p w14:paraId="07249128" w14:textId="0DA0415B" w:rsidR="00D9076B" w:rsidRDefault="00D9076B" w:rsidP="00D9076B">
            <w:r>
              <w:rPr>
                <w:rFonts w:ascii="Aptos Narrow" w:hAnsi="Aptos Narrow"/>
                <w:color w:val="000000"/>
              </w:rPr>
              <w:t>15145707</w:t>
            </w:r>
          </w:p>
        </w:tc>
        <w:tc>
          <w:tcPr>
            <w:tcW w:w="1631" w:type="dxa"/>
            <w:vAlign w:val="bottom"/>
          </w:tcPr>
          <w:p w14:paraId="20E15292" w14:textId="13A4F190" w:rsidR="00D9076B" w:rsidRDefault="00D9076B" w:rsidP="00D9076B">
            <w:r>
              <w:rPr>
                <w:rFonts w:ascii="Aptos Narrow" w:hAnsi="Aptos Narrow"/>
                <w:color w:val="000000"/>
              </w:rPr>
              <w:t>13</w:t>
            </w:r>
          </w:p>
        </w:tc>
        <w:tc>
          <w:tcPr>
            <w:tcW w:w="3386" w:type="dxa"/>
            <w:vAlign w:val="bottom"/>
          </w:tcPr>
          <w:p w14:paraId="7F2976DD" w14:textId="591F36E9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INPS-ISEE-2025-09752210P-00</w:t>
            </w:r>
          </w:p>
        </w:tc>
      </w:tr>
      <w:tr w:rsidR="00D9076B" w14:paraId="0C6D4C85" w14:textId="77777777" w:rsidTr="002E7276">
        <w:tc>
          <w:tcPr>
            <w:tcW w:w="2306" w:type="dxa"/>
            <w:vAlign w:val="bottom"/>
          </w:tcPr>
          <w:p w14:paraId="6A83E605" w14:textId="5DF34431" w:rsidR="00D9076B" w:rsidRDefault="00D9076B" w:rsidP="00D9076B">
            <w:r>
              <w:rPr>
                <w:rFonts w:ascii="Aptos Narrow" w:hAnsi="Aptos Narrow"/>
                <w:color w:val="000000"/>
              </w:rPr>
              <w:t>15145715</w:t>
            </w:r>
          </w:p>
        </w:tc>
        <w:tc>
          <w:tcPr>
            <w:tcW w:w="1631" w:type="dxa"/>
            <w:vAlign w:val="bottom"/>
          </w:tcPr>
          <w:p w14:paraId="611C4926" w14:textId="39D3D04B" w:rsidR="00D9076B" w:rsidRDefault="00D9076B" w:rsidP="00D9076B">
            <w:r>
              <w:rPr>
                <w:rFonts w:ascii="Aptos Narrow" w:hAnsi="Aptos Narrow"/>
                <w:color w:val="000000"/>
              </w:rPr>
              <w:t>14</w:t>
            </w:r>
          </w:p>
        </w:tc>
        <w:tc>
          <w:tcPr>
            <w:tcW w:w="3386" w:type="dxa"/>
            <w:vAlign w:val="bottom"/>
          </w:tcPr>
          <w:p w14:paraId="152F0FE6" w14:textId="6429FB9A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INPS-ISEE-2025-01094201U-00</w:t>
            </w:r>
          </w:p>
        </w:tc>
      </w:tr>
      <w:tr w:rsidR="00D9076B" w14:paraId="6DD2B4C8" w14:textId="77777777" w:rsidTr="002E7276">
        <w:tc>
          <w:tcPr>
            <w:tcW w:w="2306" w:type="dxa"/>
            <w:vAlign w:val="bottom"/>
          </w:tcPr>
          <w:p w14:paraId="581D54CB" w14:textId="0A8DEF66" w:rsidR="00D9076B" w:rsidRDefault="00D9076B" w:rsidP="00D9076B">
            <w:r>
              <w:rPr>
                <w:rFonts w:ascii="Aptos Narrow" w:hAnsi="Aptos Narrow"/>
                <w:color w:val="000000"/>
              </w:rPr>
              <w:t>15145155</w:t>
            </w:r>
          </w:p>
        </w:tc>
        <w:tc>
          <w:tcPr>
            <w:tcW w:w="1631" w:type="dxa"/>
            <w:vAlign w:val="bottom"/>
          </w:tcPr>
          <w:p w14:paraId="784ADEB6" w14:textId="0DEAA2D1" w:rsidR="00D9076B" w:rsidRDefault="00D9076B" w:rsidP="00D9076B">
            <w:r>
              <w:rPr>
                <w:rFonts w:ascii="Aptos Narrow" w:hAnsi="Aptos Narrow"/>
                <w:color w:val="000000"/>
              </w:rPr>
              <w:t>15</w:t>
            </w:r>
          </w:p>
        </w:tc>
        <w:tc>
          <w:tcPr>
            <w:tcW w:w="3386" w:type="dxa"/>
            <w:vAlign w:val="bottom"/>
          </w:tcPr>
          <w:p w14:paraId="6B4EECB1" w14:textId="3593F238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INPS-ISEE-2025-02698130N-00</w:t>
            </w:r>
          </w:p>
        </w:tc>
      </w:tr>
      <w:tr w:rsidR="00D9076B" w14:paraId="13A9E1CE" w14:textId="77777777" w:rsidTr="002E7276">
        <w:tc>
          <w:tcPr>
            <w:tcW w:w="2306" w:type="dxa"/>
            <w:vAlign w:val="bottom"/>
          </w:tcPr>
          <w:p w14:paraId="476E5A16" w14:textId="0149728E" w:rsidR="00D9076B" w:rsidRDefault="00D9076B" w:rsidP="00D9076B">
            <w:r>
              <w:rPr>
                <w:rFonts w:ascii="Aptos Narrow" w:hAnsi="Aptos Narrow"/>
                <w:color w:val="000000"/>
              </w:rPr>
              <w:t>15145110</w:t>
            </w:r>
          </w:p>
        </w:tc>
        <w:tc>
          <w:tcPr>
            <w:tcW w:w="1631" w:type="dxa"/>
            <w:vAlign w:val="bottom"/>
          </w:tcPr>
          <w:p w14:paraId="6F82DA87" w14:textId="7D74F008" w:rsidR="00D9076B" w:rsidRDefault="00D9076B" w:rsidP="00D9076B">
            <w:r>
              <w:rPr>
                <w:rFonts w:ascii="Aptos Narrow" w:hAnsi="Aptos Narrow"/>
                <w:color w:val="000000"/>
              </w:rPr>
              <w:t>16</w:t>
            </w:r>
          </w:p>
        </w:tc>
        <w:tc>
          <w:tcPr>
            <w:tcW w:w="3386" w:type="dxa"/>
            <w:vAlign w:val="bottom"/>
          </w:tcPr>
          <w:p w14:paraId="0A065366" w14:textId="6DB933F3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INPS-ISEE-2025-01867232N-00</w:t>
            </w:r>
          </w:p>
        </w:tc>
      </w:tr>
      <w:tr w:rsidR="00D9076B" w14:paraId="2CB70A6A" w14:textId="77777777" w:rsidTr="002E7276">
        <w:tc>
          <w:tcPr>
            <w:tcW w:w="2306" w:type="dxa"/>
            <w:vAlign w:val="bottom"/>
          </w:tcPr>
          <w:p w14:paraId="774853A8" w14:textId="4A27EEDF" w:rsidR="00D9076B" w:rsidRDefault="00D9076B" w:rsidP="00D9076B">
            <w:r>
              <w:rPr>
                <w:rFonts w:ascii="Aptos Narrow" w:hAnsi="Aptos Narrow"/>
                <w:color w:val="000000"/>
              </w:rPr>
              <w:t>15145456</w:t>
            </w:r>
          </w:p>
        </w:tc>
        <w:tc>
          <w:tcPr>
            <w:tcW w:w="1631" w:type="dxa"/>
            <w:vAlign w:val="bottom"/>
          </w:tcPr>
          <w:p w14:paraId="2CBE3A3C" w14:textId="0A296762" w:rsidR="00D9076B" w:rsidRDefault="00D9076B" w:rsidP="00D9076B">
            <w:r>
              <w:rPr>
                <w:rFonts w:ascii="Aptos Narrow" w:hAnsi="Aptos Narrow"/>
                <w:color w:val="000000"/>
              </w:rPr>
              <w:t>17</w:t>
            </w:r>
          </w:p>
        </w:tc>
        <w:tc>
          <w:tcPr>
            <w:tcW w:w="3386" w:type="dxa"/>
            <w:vAlign w:val="bottom"/>
          </w:tcPr>
          <w:p w14:paraId="18CCE059" w14:textId="3B416282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INPS-ISEE-2025-09929881J-00</w:t>
            </w:r>
          </w:p>
        </w:tc>
      </w:tr>
      <w:tr w:rsidR="00D9076B" w14:paraId="2FC0E263" w14:textId="77777777" w:rsidTr="002E7276">
        <w:tc>
          <w:tcPr>
            <w:tcW w:w="2306" w:type="dxa"/>
            <w:vAlign w:val="bottom"/>
          </w:tcPr>
          <w:p w14:paraId="05174AA5" w14:textId="1F5D8C48" w:rsidR="00D9076B" w:rsidRDefault="00D9076B" w:rsidP="00D9076B">
            <w:r>
              <w:rPr>
                <w:rFonts w:ascii="Aptos Narrow" w:hAnsi="Aptos Narrow"/>
                <w:color w:val="000000"/>
              </w:rPr>
              <w:t>15145297</w:t>
            </w:r>
          </w:p>
        </w:tc>
        <w:tc>
          <w:tcPr>
            <w:tcW w:w="1631" w:type="dxa"/>
            <w:vAlign w:val="bottom"/>
          </w:tcPr>
          <w:p w14:paraId="69975004" w14:textId="716FD378" w:rsidR="00D9076B" w:rsidRDefault="00D9076B" w:rsidP="00D9076B">
            <w:r>
              <w:rPr>
                <w:rFonts w:ascii="Aptos Narrow" w:hAnsi="Aptos Narrow"/>
                <w:color w:val="000000"/>
              </w:rPr>
              <w:t>18</w:t>
            </w:r>
          </w:p>
        </w:tc>
        <w:tc>
          <w:tcPr>
            <w:tcW w:w="3386" w:type="dxa"/>
            <w:vAlign w:val="bottom"/>
          </w:tcPr>
          <w:p w14:paraId="6CE58C82" w14:textId="2CEB278A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INPS-ISEE-2025-04786254V-00</w:t>
            </w:r>
          </w:p>
        </w:tc>
      </w:tr>
      <w:tr w:rsidR="00D9076B" w14:paraId="1DB67002" w14:textId="77777777" w:rsidTr="002E7276">
        <w:tc>
          <w:tcPr>
            <w:tcW w:w="2306" w:type="dxa"/>
            <w:vAlign w:val="bottom"/>
          </w:tcPr>
          <w:p w14:paraId="15B9CCE1" w14:textId="18E435A8" w:rsidR="00D9076B" w:rsidRDefault="00D9076B" w:rsidP="00D9076B">
            <w:r>
              <w:rPr>
                <w:rFonts w:ascii="Aptos Narrow" w:hAnsi="Aptos Narrow"/>
                <w:color w:val="000000"/>
              </w:rPr>
              <w:t>15145301</w:t>
            </w:r>
          </w:p>
        </w:tc>
        <w:tc>
          <w:tcPr>
            <w:tcW w:w="1631" w:type="dxa"/>
            <w:vAlign w:val="bottom"/>
          </w:tcPr>
          <w:p w14:paraId="13F59035" w14:textId="6A109DA0" w:rsidR="00D9076B" w:rsidRDefault="00D9076B" w:rsidP="00D9076B">
            <w:r>
              <w:rPr>
                <w:rFonts w:ascii="Aptos Narrow" w:hAnsi="Aptos Narrow"/>
                <w:color w:val="000000"/>
              </w:rPr>
              <w:t>19</w:t>
            </w:r>
          </w:p>
        </w:tc>
        <w:tc>
          <w:tcPr>
            <w:tcW w:w="3386" w:type="dxa"/>
            <w:vAlign w:val="bottom"/>
          </w:tcPr>
          <w:p w14:paraId="4EAA0B22" w14:textId="658CBD88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INPS-ISEE-2025-00557957I-00</w:t>
            </w:r>
          </w:p>
        </w:tc>
      </w:tr>
      <w:tr w:rsidR="00D9076B" w14:paraId="18C5A169" w14:textId="77777777" w:rsidTr="002E7276">
        <w:tc>
          <w:tcPr>
            <w:tcW w:w="2306" w:type="dxa"/>
            <w:vAlign w:val="bottom"/>
          </w:tcPr>
          <w:p w14:paraId="7AF3C7E0" w14:textId="2BC9E35C" w:rsidR="00D9076B" w:rsidRDefault="00D9076B" w:rsidP="00D9076B">
            <w:r>
              <w:rPr>
                <w:rFonts w:ascii="Aptos Narrow" w:hAnsi="Aptos Narrow"/>
                <w:color w:val="000000"/>
              </w:rPr>
              <w:t>15145211</w:t>
            </w:r>
          </w:p>
        </w:tc>
        <w:tc>
          <w:tcPr>
            <w:tcW w:w="1631" w:type="dxa"/>
            <w:vAlign w:val="bottom"/>
          </w:tcPr>
          <w:p w14:paraId="7547E3B1" w14:textId="1A7BE6DB" w:rsidR="00D9076B" w:rsidRDefault="00D9076B" w:rsidP="00D9076B">
            <w:r>
              <w:rPr>
                <w:rFonts w:ascii="Aptos Narrow" w:hAnsi="Aptos Narrow"/>
                <w:color w:val="000000"/>
              </w:rPr>
              <w:t>20</w:t>
            </w:r>
          </w:p>
        </w:tc>
        <w:tc>
          <w:tcPr>
            <w:tcW w:w="3386" w:type="dxa"/>
            <w:vAlign w:val="bottom"/>
          </w:tcPr>
          <w:p w14:paraId="61F6FF4D" w14:textId="0B169503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INPS-ISEE-2025-00650179W-00</w:t>
            </w:r>
          </w:p>
        </w:tc>
      </w:tr>
      <w:tr w:rsidR="00D9076B" w14:paraId="097ABE4D" w14:textId="77777777" w:rsidTr="002E7276">
        <w:tc>
          <w:tcPr>
            <w:tcW w:w="2306" w:type="dxa"/>
            <w:vAlign w:val="bottom"/>
          </w:tcPr>
          <w:p w14:paraId="70CDE5E0" w14:textId="32EDCF91" w:rsidR="00D9076B" w:rsidRDefault="00D9076B" w:rsidP="00D9076B">
            <w:r>
              <w:rPr>
                <w:rFonts w:ascii="Aptos Narrow" w:hAnsi="Aptos Narrow"/>
                <w:color w:val="000000"/>
              </w:rPr>
              <w:t>15145084</w:t>
            </w:r>
          </w:p>
        </w:tc>
        <w:tc>
          <w:tcPr>
            <w:tcW w:w="1631" w:type="dxa"/>
            <w:vAlign w:val="bottom"/>
          </w:tcPr>
          <w:p w14:paraId="25F8AD13" w14:textId="1E543055" w:rsidR="00D9076B" w:rsidRDefault="00D9076B" w:rsidP="00D9076B">
            <w:r>
              <w:rPr>
                <w:rFonts w:ascii="Aptos Narrow" w:hAnsi="Aptos Narrow"/>
                <w:color w:val="000000"/>
              </w:rPr>
              <w:t>21</w:t>
            </w:r>
          </w:p>
        </w:tc>
        <w:tc>
          <w:tcPr>
            <w:tcW w:w="3386" w:type="dxa"/>
            <w:vAlign w:val="bottom"/>
          </w:tcPr>
          <w:p w14:paraId="50147E8E" w14:textId="6C8EAB43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INPS-ISEE-2025-06605345N-00</w:t>
            </w:r>
          </w:p>
        </w:tc>
      </w:tr>
      <w:tr w:rsidR="00D9076B" w14:paraId="74F86386" w14:textId="77777777" w:rsidTr="002E7276">
        <w:tc>
          <w:tcPr>
            <w:tcW w:w="2306" w:type="dxa"/>
            <w:vAlign w:val="bottom"/>
          </w:tcPr>
          <w:p w14:paraId="44E342A0" w14:textId="14111438" w:rsidR="00D9076B" w:rsidRDefault="00D9076B" w:rsidP="00D9076B">
            <w:r>
              <w:rPr>
                <w:rFonts w:ascii="Aptos Narrow" w:hAnsi="Aptos Narrow"/>
                <w:color w:val="000000"/>
              </w:rPr>
              <w:t>15144986</w:t>
            </w:r>
          </w:p>
        </w:tc>
        <w:tc>
          <w:tcPr>
            <w:tcW w:w="1631" w:type="dxa"/>
            <w:vAlign w:val="bottom"/>
          </w:tcPr>
          <w:p w14:paraId="5D7FC5DF" w14:textId="1ECEFF61" w:rsidR="00D9076B" w:rsidRDefault="00D9076B" w:rsidP="00D9076B">
            <w:r>
              <w:rPr>
                <w:rFonts w:ascii="Aptos Narrow" w:hAnsi="Aptos Narrow"/>
                <w:color w:val="000000"/>
              </w:rPr>
              <w:t>22</w:t>
            </w:r>
          </w:p>
        </w:tc>
        <w:tc>
          <w:tcPr>
            <w:tcW w:w="3386" w:type="dxa"/>
            <w:vAlign w:val="bottom"/>
          </w:tcPr>
          <w:p w14:paraId="09D6DC60" w14:textId="008DAA49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INPS-ISEE-2025-07618197Z-00</w:t>
            </w:r>
          </w:p>
        </w:tc>
      </w:tr>
      <w:tr w:rsidR="00D9076B" w14:paraId="3F775C90" w14:textId="77777777" w:rsidTr="002E7276">
        <w:tc>
          <w:tcPr>
            <w:tcW w:w="2306" w:type="dxa"/>
            <w:vAlign w:val="bottom"/>
          </w:tcPr>
          <w:p w14:paraId="780EFA7F" w14:textId="5F68F68F" w:rsidR="00D9076B" w:rsidRDefault="00D9076B" w:rsidP="00D9076B">
            <w:r>
              <w:rPr>
                <w:rFonts w:ascii="Aptos Narrow" w:hAnsi="Aptos Narrow"/>
                <w:color w:val="000000"/>
              </w:rPr>
              <w:t>15145548</w:t>
            </w:r>
          </w:p>
        </w:tc>
        <w:tc>
          <w:tcPr>
            <w:tcW w:w="1631" w:type="dxa"/>
            <w:vAlign w:val="bottom"/>
          </w:tcPr>
          <w:p w14:paraId="71ACCCD9" w14:textId="0627DF32" w:rsidR="00D9076B" w:rsidRDefault="00D9076B" w:rsidP="00D9076B">
            <w:r>
              <w:rPr>
                <w:rFonts w:ascii="Aptos Narrow" w:hAnsi="Aptos Narrow"/>
                <w:color w:val="000000"/>
              </w:rPr>
              <w:t>23</w:t>
            </w:r>
          </w:p>
        </w:tc>
        <w:tc>
          <w:tcPr>
            <w:tcW w:w="3386" w:type="dxa"/>
            <w:vAlign w:val="bottom"/>
          </w:tcPr>
          <w:p w14:paraId="0D3BA4A2" w14:textId="506FDC8B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INPS-ISEE-2025-04260132M-00</w:t>
            </w:r>
          </w:p>
        </w:tc>
      </w:tr>
      <w:tr w:rsidR="00D9076B" w14:paraId="5A0B569B" w14:textId="77777777" w:rsidTr="002E7276">
        <w:tc>
          <w:tcPr>
            <w:tcW w:w="2306" w:type="dxa"/>
            <w:vAlign w:val="bottom"/>
          </w:tcPr>
          <w:p w14:paraId="6126DC66" w14:textId="00916CA4" w:rsidR="00D9076B" w:rsidRDefault="00D9076B" w:rsidP="00D9076B">
            <w:r>
              <w:rPr>
                <w:rFonts w:ascii="Aptos Narrow" w:hAnsi="Aptos Narrow"/>
                <w:color w:val="000000"/>
              </w:rPr>
              <w:t>15145220</w:t>
            </w:r>
          </w:p>
        </w:tc>
        <w:tc>
          <w:tcPr>
            <w:tcW w:w="1631" w:type="dxa"/>
            <w:vAlign w:val="bottom"/>
          </w:tcPr>
          <w:p w14:paraId="2AE217F6" w14:textId="42AA220F" w:rsidR="00D9076B" w:rsidRDefault="00D9076B" w:rsidP="00D9076B">
            <w:r>
              <w:rPr>
                <w:rFonts w:ascii="Aptos Narrow" w:hAnsi="Aptos Narrow"/>
                <w:color w:val="000000"/>
              </w:rPr>
              <w:t>24</w:t>
            </w:r>
          </w:p>
        </w:tc>
        <w:tc>
          <w:tcPr>
            <w:tcW w:w="3386" w:type="dxa"/>
            <w:vAlign w:val="bottom"/>
          </w:tcPr>
          <w:p w14:paraId="3EBE0937" w14:textId="574168B9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INPS-ISEE-2025-09750112G-00</w:t>
            </w:r>
          </w:p>
        </w:tc>
      </w:tr>
      <w:tr w:rsidR="00D9076B" w14:paraId="1158D88C" w14:textId="77777777" w:rsidTr="002E7276">
        <w:tc>
          <w:tcPr>
            <w:tcW w:w="2306" w:type="dxa"/>
            <w:vAlign w:val="bottom"/>
          </w:tcPr>
          <w:p w14:paraId="0006664F" w14:textId="6449B388" w:rsidR="00D9076B" w:rsidRDefault="00D9076B" w:rsidP="00D9076B">
            <w:r>
              <w:rPr>
                <w:rFonts w:ascii="Aptos Narrow" w:hAnsi="Aptos Narrow"/>
                <w:color w:val="000000"/>
              </w:rPr>
              <w:t>15145489</w:t>
            </w:r>
          </w:p>
        </w:tc>
        <w:tc>
          <w:tcPr>
            <w:tcW w:w="1631" w:type="dxa"/>
            <w:vAlign w:val="bottom"/>
          </w:tcPr>
          <w:p w14:paraId="108F8AB1" w14:textId="13E96953" w:rsidR="00D9076B" w:rsidRDefault="00D9076B" w:rsidP="00D9076B">
            <w:r>
              <w:rPr>
                <w:rFonts w:ascii="Aptos Narrow" w:hAnsi="Aptos Narrow"/>
                <w:color w:val="000000"/>
              </w:rPr>
              <w:t>25</w:t>
            </w:r>
          </w:p>
        </w:tc>
        <w:tc>
          <w:tcPr>
            <w:tcW w:w="3386" w:type="dxa"/>
            <w:vAlign w:val="bottom"/>
          </w:tcPr>
          <w:p w14:paraId="6DC85F4C" w14:textId="65950C70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INPS-ISEE-2025-01198610P-00</w:t>
            </w:r>
          </w:p>
        </w:tc>
      </w:tr>
      <w:tr w:rsidR="00D9076B" w14:paraId="184B9E5B" w14:textId="77777777" w:rsidTr="002E7276">
        <w:tc>
          <w:tcPr>
            <w:tcW w:w="2306" w:type="dxa"/>
            <w:vAlign w:val="bottom"/>
          </w:tcPr>
          <w:p w14:paraId="1878225E" w14:textId="1BA3FD65" w:rsidR="00D9076B" w:rsidRDefault="00D9076B" w:rsidP="00D9076B">
            <w:r>
              <w:rPr>
                <w:rFonts w:ascii="Aptos Narrow" w:hAnsi="Aptos Narrow"/>
                <w:color w:val="000000"/>
              </w:rPr>
              <w:t>15145648</w:t>
            </w:r>
          </w:p>
        </w:tc>
        <w:tc>
          <w:tcPr>
            <w:tcW w:w="1631" w:type="dxa"/>
            <w:vAlign w:val="bottom"/>
          </w:tcPr>
          <w:p w14:paraId="53CB29C4" w14:textId="7C7A60C0" w:rsidR="00D9076B" w:rsidRDefault="00D9076B" w:rsidP="00D9076B">
            <w:r>
              <w:rPr>
                <w:rFonts w:ascii="Aptos Narrow" w:hAnsi="Aptos Narrow"/>
                <w:color w:val="000000"/>
              </w:rPr>
              <w:t>26</w:t>
            </w:r>
          </w:p>
        </w:tc>
        <w:tc>
          <w:tcPr>
            <w:tcW w:w="3386" w:type="dxa"/>
            <w:vAlign w:val="bottom"/>
          </w:tcPr>
          <w:p w14:paraId="340E3831" w14:textId="201A55EF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INPS-ISEE-2025-07547037O-00</w:t>
            </w:r>
          </w:p>
        </w:tc>
      </w:tr>
      <w:tr w:rsidR="00D9076B" w14:paraId="173CC779" w14:textId="77777777" w:rsidTr="002E7276">
        <w:tc>
          <w:tcPr>
            <w:tcW w:w="2306" w:type="dxa"/>
            <w:vAlign w:val="bottom"/>
          </w:tcPr>
          <w:p w14:paraId="2806C095" w14:textId="1F141F92" w:rsidR="00D9076B" w:rsidRDefault="00D9076B" w:rsidP="00D9076B">
            <w:r>
              <w:rPr>
                <w:rFonts w:ascii="Aptos Narrow" w:hAnsi="Aptos Narrow"/>
                <w:color w:val="000000"/>
              </w:rPr>
              <w:t>15145674</w:t>
            </w:r>
          </w:p>
        </w:tc>
        <w:tc>
          <w:tcPr>
            <w:tcW w:w="1631" w:type="dxa"/>
            <w:vAlign w:val="bottom"/>
          </w:tcPr>
          <w:p w14:paraId="2616DE76" w14:textId="7DDEB084" w:rsidR="00D9076B" w:rsidRDefault="00D9076B" w:rsidP="00D9076B">
            <w:r>
              <w:rPr>
                <w:rFonts w:ascii="Aptos Narrow" w:hAnsi="Aptos Narrow"/>
                <w:color w:val="000000"/>
              </w:rPr>
              <w:t>27</w:t>
            </w:r>
          </w:p>
        </w:tc>
        <w:tc>
          <w:tcPr>
            <w:tcW w:w="3386" w:type="dxa"/>
            <w:vAlign w:val="bottom"/>
          </w:tcPr>
          <w:p w14:paraId="56610F89" w14:textId="429DEB8A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INPS-ISEE-2025-06496942S-00</w:t>
            </w:r>
          </w:p>
        </w:tc>
      </w:tr>
      <w:tr w:rsidR="00D9076B" w14:paraId="4B59DD3E" w14:textId="77777777" w:rsidTr="002E7276">
        <w:tc>
          <w:tcPr>
            <w:tcW w:w="2306" w:type="dxa"/>
            <w:vAlign w:val="bottom"/>
          </w:tcPr>
          <w:p w14:paraId="11BD38CA" w14:textId="7DAD99B9" w:rsidR="00D9076B" w:rsidRDefault="00D9076B" w:rsidP="00D9076B">
            <w:r>
              <w:rPr>
                <w:rFonts w:ascii="Aptos Narrow" w:hAnsi="Aptos Narrow"/>
                <w:color w:val="000000"/>
              </w:rPr>
              <w:t>15145254</w:t>
            </w:r>
          </w:p>
        </w:tc>
        <w:tc>
          <w:tcPr>
            <w:tcW w:w="1631" w:type="dxa"/>
            <w:vAlign w:val="bottom"/>
          </w:tcPr>
          <w:p w14:paraId="233849F8" w14:textId="6326A113" w:rsidR="00D9076B" w:rsidRDefault="00D9076B" w:rsidP="00D9076B">
            <w:r>
              <w:rPr>
                <w:rFonts w:ascii="Aptos Narrow" w:hAnsi="Aptos Narrow"/>
                <w:color w:val="000000"/>
              </w:rPr>
              <w:t>28</w:t>
            </w:r>
          </w:p>
        </w:tc>
        <w:tc>
          <w:tcPr>
            <w:tcW w:w="3386" w:type="dxa"/>
            <w:vAlign w:val="bottom"/>
          </w:tcPr>
          <w:p w14:paraId="417A657E" w14:textId="26F59204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INPS-ISEE-2025-03710711J-00</w:t>
            </w:r>
          </w:p>
        </w:tc>
      </w:tr>
      <w:tr w:rsidR="00D9076B" w14:paraId="17C8A963" w14:textId="77777777" w:rsidTr="002E7276">
        <w:tc>
          <w:tcPr>
            <w:tcW w:w="2306" w:type="dxa"/>
            <w:vAlign w:val="bottom"/>
          </w:tcPr>
          <w:p w14:paraId="5189705C" w14:textId="0094BB6F" w:rsidR="00D9076B" w:rsidRDefault="00D9076B" w:rsidP="00D9076B">
            <w:r>
              <w:rPr>
                <w:rFonts w:ascii="Aptos Narrow" w:hAnsi="Aptos Narrow"/>
                <w:color w:val="000000"/>
              </w:rPr>
              <w:t>15144978</w:t>
            </w:r>
          </w:p>
        </w:tc>
        <w:tc>
          <w:tcPr>
            <w:tcW w:w="1631" w:type="dxa"/>
            <w:vAlign w:val="bottom"/>
          </w:tcPr>
          <w:p w14:paraId="20A85549" w14:textId="5BFE501C" w:rsidR="00D9076B" w:rsidRDefault="00D9076B" w:rsidP="00D9076B">
            <w:r>
              <w:rPr>
                <w:rFonts w:ascii="Aptos Narrow" w:hAnsi="Aptos Narrow"/>
                <w:color w:val="000000"/>
              </w:rPr>
              <w:t>29</w:t>
            </w:r>
          </w:p>
        </w:tc>
        <w:tc>
          <w:tcPr>
            <w:tcW w:w="3386" w:type="dxa"/>
            <w:vAlign w:val="bottom"/>
          </w:tcPr>
          <w:p w14:paraId="74DC9F84" w14:textId="3AAA3157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INPS-ISEE-2025-02166603H-00</w:t>
            </w:r>
          </w:p>
        </w:tc>
      </w:tr>
      <w:tr w:rsidR="00D9076B" w14:paraId="1F3EE61B" w14:textId="77777777" w:rsidTr="002E7276">
        <w:tc>
          <w:tcPr>
            <w:tcW w:w="2306" w:type="dxa"/>
            <w:vAlign w:val="bottom"/>
          </w:tcPr>
          <w:p w14:paraId="0816F45D" w14:textId="15AC30A4" w:rsidR="00D9076B" w:rsidRDefault="00D9076B" w:rsidP="00D9076B">
            <w:r>
              <w:rPr>
                <w:rFonts w:ascii="Aptos Narrow" w:hAnsi="Aptos Narrow"/>
                <w:color w:val="000000"/>
              </w:rPr>
              <w:t>15145177</w:t>
            </w:r>
          </w:p>
        </w:tc>
        <w:tc>
          <w:tcPr>
            <w:tcW w:w="1631" w:type="dxa"/>
            <w:vAlign w:val="bottom"/>
          </w:tcPr>
          <w:p w14:paraId="73A94C81" w14:textId="465425D4" w:rsidR="00D9076B" w:rsidRDefault="00D9076B" w:rsidP="00D9076B">
            <w:r>
              <w:rPr>
                <w:rFonts w:ascii="Aptos Narrow" w:hAnsi="Aptos Narrow"/>
                <w:color w:val="000000"/>
              </w:rPr>
              <w:t>30</w:t>
            </w:r>
          </w:p>
        </w:tc>
        <w:tc>
          <w:tcPr>
            <w:tcW w:w="3386" w:type="dxa"/>
            <w:vAlign w:val="bottom"/>
          </w:tcPr>
          <w:p w14:paraId="40E8DDF6" w14:textId="0E332C0A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INPS-ISEE-2025-04407052T-00</w:t>
            </w:r>
          </w:p>
        </w:tc>
      </w:tr>
      <w:tr w:rsidR="00D9076B" w14:paraId="0C55D348" w14:textId="77777777" w:rsidTr="002E7276">
        <w:tc>
          <w:tcPr>
            <w:tcW w:w="2306" w:type="dxa"/>
            <w:vAlign w:val="bottom"/>
          </w:tcPr>
          <w:p w14:paraId="4B0E553A" w14:textId="777FBAD2" w:rsidR="00D9076B" w:rsidRDefault="00D9076B" w:rsidP="00D9076B">
            <w:r>
              <w:rPr>
                <w:rFonts w:ascii="Aptos Narrow" w:hAnsi="Aptos Narrow"/>
                <w:color w:val="000000"/>
              </w:rPr>
              <w:t>15145563</w:t>
            </w:r>
          </w:p>
        </w:tc>
        <w:tc>
          <w:tcPr>
            <w:tcW w:w="1631" w:type="dxa"/>
            <w:vAlign w:val="bottom"/>
          </w:tcPr>
          <w:p w14:paraId="7FE86D7B" w14:textId="253BFFD2" w:rsidR="00D9076B" w:rsidRDefault="00D9076B" w:rsidP="00D9076B">
            <w:r>
              <w:rPr>
                <w:rFonts w:ascii="Aptos Narrow" w:hAnsi="Aptos Narrow"/>
                <w:color w:val="000000"/>
              </w:rPr>
              <w:t>31</w:t>
            </w:r>
          </w:p>
        </w:tc>
        <w:tc>
          <w:tcPr>
            <w:tcW w:w="3386" w:type="dxa"/>
            <w:vAlign w:val="bottom"/>
          </w:tcPr>
          <w:p w14:paraId="12BCF89B" w14:textId="4EB3FCFA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INPS-ISEE-2025-05182691R-00</w:t>
            </w:r>
          </w:p>
        </w:tc>
      </w:tr>
      <w:tr w:rsidR="00D9076B" w14:paraId="3D3C627A" w14:textId="77777777" w:rsidTr="002E7276">
        <w:tc>
          <w:tcPr>
            <w:tcW w:w="2306" w:type="dxa"/>
            <w:vAlign w:val="bottom"/>
          </w:tcPr>
          <w:p w14:paraId="53973BB6" w14:textId="75CFC244" w:rsidR="00D9076B" w:rsidRDefault="00D9076B" w:rsidP="00D9076B">
            <w:r>
              <w:rPr>
                <w:rFonts w:ascii="Aptos Narrow" w:hAnsi="Aptos Narrow"/>
                <w:color w:val="000000"/>
              </w:rPr>
              <w:t>15145437</w:t>
            </w:r>
          </w:p>
        </w:tc>
        <w:tc>
          <w:tcPr>
            <w:tcW w:w="1631" w:type="dxa"/>
            <w:vAlign w:val="bottom"/>
          </w:tcPr>
          <w:p w14:paraId="6BDA84B0" w14:textId="09D1F1E9" w:rsidR="00D9076B" w:rsidRDefault="00D9076B" w:rsidP="00D9076B">
            <w:r>
              <w:rPr>
                <w:rFonts w:ascii="Aptos Narrow" w:hAnsi="Aptos Narrow"/>
                <w:color w:val="000000"/>
              </w:rPr>
              <w:t>32</w:t>
            </w:r>
          </w:p>
        </w:tc>
        <w:tc>
          <w:tcPr>
            <w:tcW w:w="3386" w:type="dxa"/>
            <w:vAlign w:val="bottom"/>
          </w:tcPr>
          <w:p w14:paraId="39215065" w14:textId="278FAFB4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INPS-ISEE-2025-07646762I-00</w:t>
            </w:r>
          </w:p>
        </w:tc>
      </w:tr>
      <w:tr w:rsidR="00D9076B" w14:paraId="7AA82A5B" w14:textId="77777777" w:rsidTr="002E7276">
        <w:tc>
          <w:tcPr>
            <w:tcW w:w="2306" w:type="dxa"/>
            <w:vAlign w:val="bottom"/>
          </w:tcPr>
          <w:p w14:paraId="509AC00E" w14:textId="0049C3BF" w:rsidR="00D9076B" w:rsidRDefault="00D9076B" w:rsidP="00D9076B">
            <w:r>
              <w:rPr>
                <w:rFonts w:ascii="Aptos Narrow" w:hAnsi="Aptos Narrow"/>
                <w:color w:val="000000"/>
              </w:rPr>
              <w:t>15145333</w:t>
            </w:r>
          </w:p>
        </w:tc>
        <w:tc>
          <w:tcPr>
            <w:tcW w:w="1631" w:type="dxa"/>
            <w:vAlign w:val="bottom"/>
          </w:tcPr>
          <w:p w14:paraId="5BC6BBD7" w14:textId="563A2A38" w:rsidR="00D9076B" w:rsidRDefault="00D9076B" w:rsidP="00D9076B">
            <w:r>
              <w:rPr>
                <w:rFonts w:ascii="Aptos Narrow" w:hAnsi="Aptos Narrow"/>
                <w:color w:val="000000"/>
              </w:rPr>
              <w:t>33</w:t>
            </w:r>
          </w:p>
        </w:tc>
        <w:tc>
          <w:tcPr>
            <w:tcW w:w="3386" w:type="dxa"/>
            <w:vAlign w:val="bottom"/>
          </w:tcPr>
          <w:p w14:paraId="72211061" w14:textId="12B56738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INPS-ISEE-2025-01030483A-00</w:t>
            </w:r>
          </w:p>
        </w:tc>
      </w:tr>
      <w:tr w:rsidR="00D9076B" w14:paraId="117A3CFE" w14:textId="77777777" w:rsidTr="002E7276">
        <w:tc>
          <w:tcPr>
            <w:tcW w:w="2306" w:type="dxa"/>
            <w:vAlign w:val="bottom"/>
          </w:tcPr>
          <w:p w14:paraId="206DDA2C" w14:textId="443E577D" w:rsidR="00D9076B" w:rsidRDefault="00D9076B" w:rsidP="00D9076B">
            <w:r>
              <w:rPr>
                <w:rFonts w:ascii="Aptos Narrow" w:hAnsi="Aptos Narrow"/>
                <w:color w:val="000000"/>
              </w:rPr>
              <w:t>15145203</w:t>
            </w:r>
          </w:p>
        </w:tc>
        <w:tc>
          <w:tcPr>
            <w:tcW w:w="1631" w:type="dxa"/>
            <w:vAlign w:val="bottom"/>
          </w:tcPr>
          <w:p w14:paraId="3157A03A" w14:textId="1072977D" w:rsidR="00D9076B" w:rsidRDefault="00D9076B" w:rsidP="00D9076B">
            <w:r>
              <w:rPr>
                <w:rFonts w:ascii="Aptos Narrow" w:hAnsi="Aptos Narrow"/>
                <w:color w:val="000000"/>
              </w:rPr>
              <w:t>34</w:t>
            </w:r>
          </w:p>
        </w:tc>
        <w:tc>
          <w:tcPr>
            <w:tcW w:w="3386" w:type="dxa"/>
            <w:vAlign w:val="bottom"/>
          </w:tcPr>
          <w:p w14:paraId="09AAAD89" w14:textId="096DC754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INPS-ISEE-2025-01583137W-00</w:t>
            </w:r>
          </w:p>
        </w:tc>
      </w:tr>
      <w:tr w:rsidR="00D9076B" w14:paraId="5852BDD4" w14:textId="77777777" w:rsidTr="002E7276">
        <w:tc>
          <w:tcPr>
            <w:tcW w:w="2306" w:type="dxa"/>
            <w:vAlign w:val="bottom"/>
          </w:tcPr>
          <w:p w14:paraId="19829140" w14:textId="2A1CF5F3" w:rsidR="00D9076B" w:rsidRDefault="00D9076B" w:rsidP="00D9076B">
            <w:r>
              <w:rPr>
                <w:rFonts w:ascii="Aptos Narrow" w:hAnsi="Aptos Narrow"/>
                <w:color w:val="000000"/>
              </w:rPr>
              <w:t>15145172</w:t>
            </w:r>
          </w:p>
        </w:tc>
        <w:tc>
          <w:tcPr>
            <w:tcW w:w="1631" w:type="dxa"/>
            <w:vAlign w:val="bottom"/>
          </w:tcPr>
          <w:p w14:paraId="410B07D6" w14:textId="172A5487" w:rsidR="00D9076B" w:rsidRDefault="00D9076B" w:rsidP="00D9076B">
            <w:r>
              <w:rPr>
                <w:rFonts w:ascii="Aptos Narrow" w:hAnsi="Aptos Narrow"/>
                <w:color w:val="000000"/>
              </w:rPr>
              <w:t>35</w:t>
            </w:r>
          </w:p>
        </w:tc>
        <w:tc>
          <w:tcPr>
            <w:tcW w:w="3386" w:type="dxa"/>
            <w:vAlign w:val="bottom"/>
          </w:tcPr>
          <w:p w14:paraId="5F38706F" w14:textId="1F12B46F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INPS-ISEE-2025-05064990O-00</w:t>
            </w:r>
          </w:p>
        </w:tc>
      </w:tr>
      <w:tr w:rsidR="00D9076B" w14:paraId="20EAE8D4" w14:textId="77777777" w:rsidTr="002E7276">
        <w:tc>
          <w:tcPr>
            <w:tcW w:w="2306" w:type="dxa"/>
            <w:vAlign w:val="bottom"/>
          </w:tcPr>
          <w:p w14:paraId="794943E1" w14:textId="05E66185" w:rsidR="00D9076B" w:rsidRDefault="00D9076B" w:rsidP="00D9076B">
            <w:r>
              <w:rPr>
                <w:rFonts w:ascii="Aptos Narrow" w:hAnsi="Aptos Narrow"/>
                <w:color w:val="000000"/>
              </w:rPr>
              <w:t>15145163</w:t>
            </w:r>
          </w:p>
        </w:tc>
        <w:tc>
          <w:tcPr>
            <w:tcW w:w="1631" w:type="dxa"/>
            <w:vAlign w:val="bottom"/>
          </w:tcPr>
          <w:p w14:paraId="0ABE1517" w14:textId="4DF988C6" w:rsidR="00D9076B" w:rsidRDefault="00D9076B" w:rsidP="00D9076B">
            <w:r>
              <w:rPr>
                <w:rFonts w:ascii="Aptos Narrow" w:hAnsi="Aptos Narrow"/>
                <w:color w:val="000000"/>
              </w:rPr>
              <w:t>36</w:t>
            </w:r>
          </w:p>
        </w:tc>
        <w:tc>
          <w:tcPr>
            <w:tcW w:w="3386" w:type="dxa"/>
            <w:vAlign w:val="bottom"/>
          </w:tcPr>
          <w:p w14:paraId="393BBAB2" w14:textId="50217DDA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INPS-ISEE-2025-05481043G-00</w:t>
            </w:r>
          </w:p>
        </w:tc>
      </w:tr>
      <w:tr w:rsidR="00D9076B" w14:paraId="74111418" w14:textId="77777777" w:rsidTr="002E7276">
        <w:tc>
          <w:tcPr>
            <w:tcW w:w="2306" w:type="dxa"/>
            <w:vAlign w:val="bottom"/>
          </w:tcPr>
          <w:p w14:paraId="6EF2C4E9" w14:textId="61AAA31A" w:rsidR="00D9076B" w:rsidRDefault="00D9076B" w:rsidP="00D9076B">
            <w:r>
              <w:rPr>
                <w:rFonts w:ascii="Aptos Narrow" w:hAnsi="Aptos Narrow"/>
                <w:color w:val="000000"/>
              </w:rPr>
              <w:t>15145539</w:t>
            </w:r>
          </w:p>
        </w:tc>
        <w:tc>
          <w:tcPr>
            <w:tcW w:w="1631" w:type="dxa"/>
            <w:vAlign w:val="bottom"/>
          </w:tcPr>
          <w:p w14:paraId="72790BD0" w14:textId="7900E393" w:rsidR="00D9076B" w:rsidRDefault="00D9076B" w:rsidP="00D9076B">
            <w:r>
              <w:rPr>
                <w:rFonts w:ascii="Aptos Narrow" w:hAnsi="Aptos Narrow"/>
                <w:color w:val="000000"/>
              </w:rPr>
              <w:t>37</w:t>
            </w:r>
          </w:p>
        </w:tc>
        <w:tc>
          <w:tcPr>
            <w:tcW w:w="3386" w:type="dxa"/>
            <w:vAlign w:val="bottom"/>
          </w:tcPr>
          <w:p w14:paraId="28C71D6E" w14:textId="226B26A2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INPS-ISEE-2025-06952741L-00</w:t>
            </w:r>
          </w:p>
        </w:tc>
      </w:tr>
      <w:tr w:rsidR="00D9076B" w14:paraId="3BF3FF88" w14:textId="77777777" w:rsidTr="002E7276">
        <w:tc>
          <w:tcPr>
            <w:tcW w:w="2306" w:type="dxa"/>
            <w:vAlign w:val="bottom"/>
          </w:tcPr>
          <w:p w14:paraId="4E3CD73A" w14:textId="349E4BC2" w:rsidR="00D9076B" w:rsidRDefault="00D9076B" w:rsidP="00D9076B">
            <w:r>
              <w:rPr>
                <w:rFonts w:ascii="Aptos Narrow" w:hAnsi="Aptos Narrow"/>
                <w:color w:val="000000"/>
              </w:rPr>
              <w:t>15145431</w:t>
            </w:r>
          </w:p>
        </w:tc>
        <w:tc>
          <w:tcPr>
            <w:tcW w:w="1631" w:type="dxa"/>
            <w:vAlign w:val="bottom"/>
          </w:tcPr>
          <w:p w14:paraId="0F19A550" w14:textId="322781D4" w:rsidR="00D9076B" w:rsidRDefault="00D9076B" w:rsidP="00D9076B">
            <w:r>
              <w:rPr>
                <w:rFonts w:ascii="Aptos Narrow" w:hAnsi="Aptos Narrow"/>
                <w:color w:val="000000"/>
              </w:rPr>
              <w:t>38</w:t>
            </w:r>
          </w:p>
        </w:tc>
        <w:tc>
          <w:tcPr>
            <w:tcW w:w="3386" w:type="dxa"/>
            <w:vAlign w:val="bottom"/>
          </w:tcPr>
          <w:p w14:paraId="65E7AE59" w14:textId="73EF20DA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INPS-ISEE-2025-05163965F-00</w:t>
            </w:r>
          </w:p>
        </w:tc>
      </w:tr>
      <w:tr w:rsidR="00D9076B" w14:paraId="33428594" w14:textId="77777777" w:rsidTr="002E7276">
        <w:tc>
          <w:tcPr>
            <w:tcW w:w="2306" w:type="dxa"/>
            <w:vAlign w:val="bottom"/>
          </w:tcPr>
          <w:p w14:paraId="1A9EC5F9" w14:textId="551A9310" w:rsidR="00D9076B" w:rsidRDefault="00D9076B" w:rsidP="00D9076B">
            <w:r>
              <w:rPr>
                <w:rFonts w:ascii="Aptos Narrow" w:hAnsi="Aptos Narrow"/>
                <w:color w:val="000000"/>
              </w:rPr>
              <w:t>15144960</w:t>
            </w:r>
          </w:p>
        </w:tc>
        <w:tc>
          <w:tcPr>
            <w:tcW w:w="1631" w:type="dxa"/>
            <w:vAlign w:val="bottom"/>
          </w:tcPr>
          <w:p w14:paraId="581D9276" w14:textId="30AC6C92" w:rsidR="00D9076B" w:rsidRDefault="00D9076B" w:rsidP="00D9076B">
            <w:r>
              <w:rPr>
                <w:rFonts w:ascii="Aptos Narrow" w:hAnsi="Aptos Narrow"/>
                <w:color w:val="000000"/>
              </w:rPr>
              <w:t>39</w:t>
            </w:r>
          </w:p>
        </w:tc>
        <w:tc>
          <w:tcPr>
            <w:tcW w:w="3386" w:type="dxa"/>
            <w:vAlign w:val="bottom"/>
          </w:tcPr>
          <w:p w14:paraId="01888AC5" w14:textId="31926F88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INPS-ISEE-2025-06734192R-00</w:t>
            </w:r>
          </w:p>
        </w:tc>
      </w:tr>
      <w:tr w:rsidR="00D9076B" w14:paraId="65CEDD99" w14:textId="77777777" w:rsidTr="002E7276">
        <w:tc>
          <w:tcPr>
            <w:tcW w:w="2306" w:type="dxa"/>
            <w:vAlign w:val="bottom"/>
          </w:tcPr>
          <w:p w14:paraId="1A0B5742" w14:textId="512BDDCE" w:rsidR="00D9076B" w:rsidRDefault="00D9076B" w:rsidP="00D9076B">
            <w:r>
              <w:rPr>
                <w:rFonts w:ascii="Aptos Narrow" w:hAnsi="Aptos Narrow"/>
                <w:color w:val="000000"/>
              </w:rPr>
              <w:t>15145145</w:t>
            </w:r>
          </w:p>
        </w:tc>
        <w:tc>
          <w:tcPr>
            <w:tcW w:w="1631" w:type="dxa"/>
            <w:vAlign w:val="bottom"/>
          </w:tcPr>
          <w:p w14:paraId="401F464F" w14:textId="61CDEC9C" w:rsidR="00D9076B" w:rsidRDefault="00D9076B" w:rsidP="00D9076B">
            <w:r>
              <w:rPr>
                <w:rFonts w:ascii="Aptos Narrow" w:hAnsi="Aptos Narrow"/>
                <w:color w:val="000000"/>
              </w:rPr>
              <w:t>40</w:t>
            </w:r>
          </w:p>
        </w:tc>
        <w:tc>
          <w:tcPr>
            <w:tcW w:w="3386" w:type="dxa"/>
            <w:vAlign w:val="bottom"/>
          </w:tcPr>
          <w:p w14:paraId="0AD91B8B" w14:textId="39562C6B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INPS-ISEE-2025-02336619Q-00</w:t>
            </w:r>
          </w:p>
        </w:tc>
      </w:tr>
      <w:tr w:rsidR="00D9076B" w14:paraId="62B93FCD" w14:textId="77777777" w:rsidTr="002E7276">
        <w:tc>
          <w:tcPr>
            <w:tcW w:w="2306" w:type="dxa"/>
            <w:vAlign w:val="bottom"/>
          </w:tcPr>
          <w:p w14:paraId="4C181C2F" w14:textId="775CA23E" w:rsidR="00D9076B" w:rsidRDefault="00D9076B" w:rsidP="00D9076B">
            <w:r>
              <w:rPr>
                <w:rFonts w:ascii="Aptos Narrow" w:hAnsi="Aptos Narrow"/>
                <w:color w:val="000000"/>
              </w:rPr>
              <w:t>15145037</w:t>
            </w:r>
          </w:p>
        </w:tc>
        <w:tc>
          <w:tcPr>
            <w:tcW w:w="1631" w:type="dxa"/>
            <w:vAlign w:val="bottom"/>
          </w:tcPr>
          <w:p w14:paraId="53FE1C9A" w14:textId="33FB1921" w:rsidR="00D9076B" w:rsidRDefault="00D9076B" w:rsidP="00D9076B">
            <w:r>
              <w:rPr>
                <w:rFonts w:ascii="Aptos Narrow" w:hAnsi="Aptos Narrow"/>
                <w:color w:val="000000"/>
              </w:rPr>
              <w:t>41</w:t>
            </w:r>
          </w:p>
        </w:tc>
        <w:tc>
          <w:tcPr>
            <w:tcW w:w="3386" w:type="dxa"/>
            <w:vAlign w:val="bottom"/>
          </w:tcPr>
          <w:p w14:paraId="569C1E81" w14:textId="35B59986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INPS-ISEE-2025-05862787U-00</w:t>
            </w:r>
          </w:p>
        </w:tc>
      </w:tr>
      <w:tr w:rsidR="00D9076B" w14:paraId="0B9BB3D6" w14:textId="77777777" w:rsidTr="002E7276">
        <w:tc>
          <w:tcPr>
            <w:tcW w:w="2306" w:type="dxa"/>
            <w:vAlign w:val="bottom"/>
          </w:tcPr>
          <w:p w14:paraId="77D1814C" w14:textId="38202183" w:rsidR="00D9076B" w:rsidRDefault="00D9076B" w:rsidP="00D9076B">
            <w:r>
              <w:rPr>
                <w:rFonts w:ascii="Aptos Narrow" w:hAnsi="Aptos Narrow"/>
                <w:color w:val="000000"/>
              </w:rPr>
              <w:t>15145407</w:t>
            </w:r>
          </w:p>
        </w:tc>
        <w:tc>
          <w:tcPr>
            <w:tcW w:w="1631" w:type="dxa"/>
            <w:vAlign w:val="bottom"/>
          </w:tcPr>
          <w:p w14:paraId="3B5A3B0B" w14:textId="42FFD583" w:rsidR="00D9076B" w:rsidRDefault="00D9076B" w:rsidP="00D9076B">
            <w:r>
              <w:rPr>
                <w:rFonts w:ascii="Aptos Narrow" w:hAnsi="Aptos Narrow"/>
                <w:color w:val="000000"/>
              </w:rPr>
              <w:t>42</w:t>
            </w:r>
          </w:p>
        </w:tc>
        <w:tc>
          <w:tcPr>
            <w:tcW w:w="3386" w:type="dxa"/>
            <w:vAlign w:val="bottom"/>
          </w:tcPr>
          <w:p w14:paraId="0F97E758" w14:textId="3AC21BD9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INPS-ISEE-2025-05645331C-00</w:t>
            </w:r>
          </w:p>
        </w:tc>
      </w:tr>
      <w:tr w:rsidR="00D9076B" w14:paraId="5141AC8A" w14:textId="77777777" w:rsidTr="002E7276">
        <w:tc>
          <w:tcPr>
            <w:tcW w:w="2306" w:type="dxa"/>
            <w:vAlign w:val="bottom"/>
          </w:tcPr>
          <w:p w14:paraId="6F4EC180" w14:textId="2E6460EC" w:rsidR="00D9076B" w:rsidRDefault="00D9076B" w:rsidP="00D9076B">
            <w:r>
              <w:rPr>
                <w:rFonts w:ascii="Aptos Narrow" w:hAnsi="Aptos Narrow"/>
                <w:color w:val="000000"/>
              </w:rPr>
              <w:t>15145699</w:t>
            </w:r>
          </w:p>
        </w:tc>
        <w:tc>
          <w:tcPr>
            <w:tcW w:w="1631" w:type="dxa"/>
            <w:vAlign w:val="bottom"/>
          </w:tcPr>
          <w:p w14:paraId="3B624483" w14:textId="6BAEEA37" w:rsidR="00D9076B" w:rsidRDefault="00D9076B" w:rsidP="00D9076B">
            <w:r>
              <w:rPr>
                <w:rFonts w:ascii="Aptos Narrow" w:hAnsi="Aptos Narrow"/>
                <w:color w:val="000000"/>
              </w:rPr>
              <w:t>43</w:t>
            </w:r>
          </w:p>
        </w:tc>
        <w:tc>
          <w:tcPr>
            <w:tcW w:w="3386" w:type="dxa"/>
            <w:vAlign w:val="bottom"/>
          </w:tcPr>
          <w:p w14:paraId="43EB168E" w14:textId="49A46B69" w:rsidR="00D9076B" w:rsidRDefault="00D9076B" w:rsidP="00D9076B">
            <w:r>
              <w:rPr>
                <w:rFonts w:ascii="Aptos Narrow" w:hAnsi="Aptos Narrow"/>
                <w:color w:val="000000"/>
              </w:rPr>
              <w:t>INPS-ISEE-2025-08162920W-00</w:t>
            </w:r>
          </w:p>
        </w:tc>
      </w:tr>
    </w:tbl>
    <w:p w14:paraId="32FF5ECC" w14:textId="60AC729A" w:rsidR="002D3EB9" w:rsidRDefault="002D3EB9"/>
    <w:sectPr w:rsidR="002D3E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C9"/>
    <w:rsid w:val="002035C9"/>
    <w:rsid w:val="002D3EB9"/>
    <w:rsid w:val="00327F13"/>
    <w:rsid w:val="004F4A69"/>
    <w:rsid w:val="007E613C"/>
    <w:rsid w:val="009F6E52"/>
    <w:rsid w:val="00D9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BC9F"/>
  <w15:chartTrackingRefBased/>
  <w15:docId w15:val="{31206D80-F783-4C6A-9A3B-4FF8894A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3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3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3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3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3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3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3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3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3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3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3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3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35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35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35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35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35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35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3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3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3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3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3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35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35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35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3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35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35C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03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Novati - Comune di Carimate</dc:creator>
  <cp:keywords/>
  <dc:description/>
  <cp:lastModifiedBy>Monica Novati - Comune di Carimate</cp:lastModifiedBy>
  <cp:revision>3</cp:revision>
  <dcterms:created xsi:type="dcterms:W3CDTF">2025-11-12T07:22:00Z</dcterms:created>
  <dcterms:modified xsi:type="dcterms:W3CDTF">2025-11-12T07:26:00Z</dcterms:modified>
</cp:coreProperties>
</file>